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B9298" w14:textId="0CDFE1C8" w:rsidR="00092D77" w:rsidRDefault="00DF68F3" w:rsidP="00DF68F3">
      <w:pPr>
        <w:ind w:firstLine="567"/>
        <w:jc w:val="right"/>
        <w:rPr>
          <w:rFonts w:ascii="Arial" w:hAnsi="Arial" w:cs="Arial"/>
          <w:caps/>
          <w:sz w:val="22"/>
          <w:szCs w:val="22"/>
        </w:rPr>
      </w:pPr>
      <w:r>
        <w:rPr>
          <w:rFonts w:ascii="Arial" w:hAnsi="Arial" w:cs="Arial"/>
          <w:sz w:val="22"/>
          <w:szCs w:val="22"/>
        </w:rPr>
        <w:t>Specialiųjų skelbiamos apklausos sąlygų 1 priedas „Techninė specifikacija“</w:t>
      </w:r>
    </w:p>
    <w:p w14:paraId="13CE05B7" w14:textId="77777777" w:rsidR="00DF68F3" w:rsidRPr="00DF68F3" w:rsidRDefault="00DF68F3" w:rsidP="00DF68F3">
      <w:pPr>
        <w:ind w:firstLine="567"/>
        <w:jc w:val="right"/>
        <w:rPr>
          <w:rFonts w:ascii="Arial" w:hAnsi="Arial" w:cs="Arial"/>
          <w:caps/>
          <w:sz w:val="22"/>
          <w:szCs w:val="22"/>
        </w:rPr>
      </w:pPr>
    </w:p>
    <w:p w14:paraId="449709FF" w14:textId="77777777" w:rsidR="004E2CBF" w:rsidRDefault="004E2CBF" w:rsidP="00775BEA">
      <w:pPr>
        <w:ind w:firstLine="567"/>
        <w:jc w:val="center"/>
        <w:rPr>
          <w:rFonts w:ascii="Arial" w:hAnsi="Arial" w:cs="Arial"/>
          <w:b/>
          <w:bCs/>
          <w:caps/>
          <w:sz w:val="22"/>
          <w:szCs w:val="22"/>
        </w:rPr>
      </w:pPr>
    </w:p>
    <w:p w14:paraId="3C86F621" w14:textId="339053F0" w:rsidR="00E31C0E" w:rsidRPr="00F50880" w:rsidRDefault="001238C2" w:rsidP="00775BEA">
      <w:pPr>
        <w:ind w:firstLine="567"/>
        <w:jc w:val="center"/>
        <w:rPr>
          <w:rFonts w:ascii="Arial" w:hAnsi="Arial" w:cs="Arial"/>
          <w:b/>
          <w:color w:val="auto"/>
          <w:sz w:val="22"/>
          <w:szCs w:val="22"/>
        </w:rPr>
      </w:pPr>
      <w:r w:rsidRPr="00F50880">
        <w:rPr>
          <w:rFonts w:ascii="Arial" w:hAnsi="Arial" w:cs="Arial"/>
          <w:b/>
          <w:bCs/>
          <w:caps/>
          <w:sz w:val="22"/>
          <w:szCs w:val="22"/>
        </w:rPr>
        <w:t>Centralizuotos tinklo įrenginių valdymo sistemos</w:t>
      </w:r>
      <w:r w:rsidR="008C102B" w:rsidRPr="00F50880">
        <w:rPr>
          <w:rFonts w:ascii="Arial" w:hAnsi="Arial" w:cs="Arial"/>
          <w:b/>
          <w:bCs/>
          <w:sz w:val="22"/>
          <w:szCs w:val="22"/>
        </w:rPr>
        <w:t xml:space="preserve"> </w:t>
      </w:r>
      <w:r w:rsidR="00143B74">
        <w:rPr>
          <w:rFonts w:ascii="Arial" w:hAnsi="Arial" w:cs="Arial"/>
          <w:b/>
          <w:bCs/>
          <w:sz w:val="22"/>
          <w:szCs w:val="22"/>
        </w:rPr>
        <w:t xml:space="preserve">PIRKIMO </w:t>
      </w:r>
      <w:r w:rsidR="001672B2" w:rsidRPr="00F50880">
        <w:rPr>
          <w:rFonts w:ascii="Arial" w:hAnsi="Arial" w:cs="Arial"/>
          <w:b/>
          <w:color w:val="auto"/>
          <w:sz w:val="22"/>
          <w:szCs w:val="22"/>
        </w:rPr>
        <w:t>TECHNINĖ SPECIFIKACIJA</w:t>
      </w:r>
    </w:p>
    <w:p w14:paraId="412F0043" w14:textId="77777777" w:rsidR="00724DD3" w:rsidRPr="00F50880"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F50880"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F50880">
        <w:rPr>
          <w:rFonts w:ascii="Arial" w:hAnsi="Arial" w:cs="Arial"/>
          <w:b/>
          <w:sz w:val="22"/>
          <w:szCs w:val="22"/>
        </w:rPr>
        <w:t>1. PIRKIMO OBJEKTAS</w:t>
      </w:r>
    </w:p>
    <w:p w14:paraId="0535F389" w14:textId="351422E4" w:rsidR="004A0D37" w:rsidRPr="00F50880" w:rsidRDefault="00434CFD" w:rsidP="00012425">
      <w:pPr>
        <w:pStyle w:val="HTMLiankstoformatuotas"/>
        <w:shd w:val="clear" w:color="auto" w:fill="FFFFFF"/>
        <w:ind w:firstLine="15"/>
        <w:rPr>
          <w:rFonts w:ascii="Arial" w:hAnsi="Arial" w:cs="Arial"/>
          <w:color w:val="000000"/>
          <w:sz w:val="22"/>
          <w:szCs w:val="22"/>
        </w:rPr>
      </w:pPr>
      <w:r w:rsidRPr="00F50880">
        <w:rPr>
          <w:rFonts w:ascii="Arial" w:hAnsi="Arial" w:cs="Arial"/>
          <w:sz w:val="22"/>
          <w:szCs w:val="22"/>
        </w:rPr>
        <w:t>1.1</w:t>
      </w:r>
      <w:r w:rsidR="009F2998" w:rsidRPr="00F50880">
        <w:rPr>
          <w:rFonts w:ascii="Arial" w:hAnsi="Arial" w:cs="Arial"/>
          <w:sz w:val="22"/>
          <w:szCs w:val="22"/>
        </w:rPr>
        <w:t xml:space="preserve"> </w:t>
      </w:r>
      <w:r w:rsidR="001238C2" w:rsidRPr="00F50880">
        <w:rPr>
          <w:rFonts w:ascii="Arial" w:hAnsi="Arial" w:cs="Arial"/>
          <w:sz w:val="22"/>
          <w:szCs w:val="22"/>
        </w:rPr>
        <w:t>Centralizuota tinklo įrenginių valdymo sistema (NAC)</w:t>
      </w:r>
      <w:r w:rsidR="00E31C0E" w:rsidRPr="00F50880">
        <w:rPr>
          <w:rFonts w:ascii="Arial" w:hAnsi="Arial" w:cs="Arial"/>
          <w:sz w:val="22"/>
          <w:szCs w:val="22"/>
        </w:rPr>
        <w:t xml:space="preserve">, </w:t>
      </w:r>
      <w:r w:rsidR="006051A9">
        <w:rPr>
          <w:rFonts w:ascii="Arial" w:hAnsi="Arial" w:cs="Arial"/>
          <w:sz w:val="22"/>
          <w:szCs w:val="22"/>
        </w:rPr>
        <w:t xml:space="preserve">BVPŽ kodas </w:t>
      </w:r>
      <w:r w:rsidR="001238C2" w:rsidRPr="00F50880">
        <w:rPr>
          <w:rFonts w:ascii="Arial" w:hAnsi="Arial" w:cs="Arial"/>
          <w:color w:val="000000"/>
          <w:sz w:val="22"/>
          <w:szCs w:val="22"/>
        </w:rPr>
        <w:t>48214000-1</w:t>
      </w:r>
      <w:r w:rsidR="006051A9">
        <w:rPr>
          <w:rFonts w:ascii="Arial" w:hAnsi="Arial" w:cs="Arial"/>
          <w:color w:val="000000"/>
          <w:sz w:val="22"/>
          <w:szCs w:val="22"/>
        </w:rPr>
        <w:t>.</w:t>
      </w:r>
      <w:r w:rsidR="001238C2" w:rsidRPr="00F50880">
        <w:rPr>
          <w:rFonts w:ascii="Arial" w:hAnsi="Arial" w:cs="Arial"/>
          <w:color w:val="000000"/>
          <w:sz w:val="22"/>
          <w:szCs w:val="22"/>
        </w:rPr>
        <w:t> </w:t>
      </w:r>
    </w:p>
    <w:p w14:paraId="30780FC8" w14:textId="58E35ADF" w:rsidR="00946C6A" w:rsidRDefault="00434CFD" w:rsidP="00012425">
      <w:pPr>
        <w:pStyle w:val="Antrat2"/>
        <w:spacing w:before="0" w:after="0"/>
        <w:jc w:val="both"/>
        <w:rPr>
          <w:rFonts w:ascii="Arial" w:hAnsi="Arial" w:cs="Arial"/>
          <w:b w:val="0"/>
          <w:bCs w:val="0"/>
          <w:color w:val="auto"/>
          <w:sz w:val="22"/>
          <w:szCs w:val="22"/>
          <w:lang w:val="lt-LT"/>
        </w:rPr>
      </w:pPr>
      <w:r w:rsidRPr="00F50880">
        <w:rPr>
          <w:rFonts w:ascii="Arial" w:eastAsiaTheme="minorHAnsi" w:hAnsi="Arial" w:cs="Arial"/>
          <w:b w:val="0"/>
          <w:bCs w:val="0"/>
          <w:color w:val="auto"/>
          <w:sz w:val="22"/>
          <w:szCs w:val="22"/>
          <w:lang w:val="lt-LT"/>
        </w:rPr>
        <w:t>1.</w:t>
      </w:r>
      <w:r w:rsidR="00E31C0E" w:rsidRPr="00F50880">
        <w:rPr>
          <w:rFonts w:ascii="Arial" w:eastAsiaTheme="minorHAnsi" w:hAnsi="Arial" w:cs="Arial"/>
          <w:b w:val="0"/>
          <w:bCs w:val="0"/>
          <w:color w:val="auto"/>
          <w:sz w:val="22"/>
          <w:szCs w:val="22"/>
          <w:lang w:val="lt-LT"/>
        </w:rPr>
        <w:t>2</w:t>
      </w:r>
      <w:r w:rsidRPr="00F50880">
        <w:rPr>
          <w:rFonts w:ascii="Arial" w:eastAsiaTheme="minorHAnsi" w:hAnsi="Arial" w:cs="Arial"/>
          <w:b w:val="0"/>
          <w:bCs w:val="0"/>
          <w:color w:val="auto"/>
          <w:sz w:val="22"/>
          <w:szCs w:val="22"/>
          <w:lang w:val="lt-LT"/>
        </w:rPr>
        <w:t>.</w:t>
      </w:r>
      <w:r w:rsidRPr="00F50880">
        <w:rPr>
          <w:rFonts w:ascii="Arial" w:eastAsiaTheme="minorHAnsi" w:hAnsi="Arial" w:cs="Arial"/>
          <w:color w:val="auto"/>
          <w:sz w:val="22"/>
          <w:szCs w:val="22"/>
          <w:lang w:val="lt-LT"/>
        </w:rPr>
        <w:t xml:space="preserve"> </w:t>
      </w:r>
      <w:r w:rsidR="00946C6A" w:rsidRPr="00F50880">
        <w:rPr>
          <w:rFonts w:ascii="Arial" w:eastAsiaTheme="minorHAnsi" w:hAnsi="Arial" w:cs="Arial"/>
          <w:b w:val="0"/>
          <w:bCs w:val="0"/>
          <w:color w:val="auto"/>
          <w:sz w:val="22"/>
          <w:szCs w:val="22"/>
          <w:lang w:val="lt-LT"/>
        </w:rPr>
        <w:t>Pirkimo objekto apimtys</w:t>
      </w:r>
      <w:r w:rsidRPr="00F50880">
        <w:rPr>
          <w:rFonts w:ascii="Arial" w:eastAsiaTheme="minorHAnsi" w:hAnsi="Arial" w:cs="Arial"/>
          <w:b w:val="0"/>
          <w:bCs w:val="0"/>
          <w:color w:val="auto"/>
          <w:sz w:val="22"/>
          <w:szCs w:val="22"/>
          <w:lang w:val="lt-LT"/>
        </w:rPr>
        <w:t xml:space="preserve">. </w:t>
      </w:r>
      <w:r w:rsidR="00946C6A" w:rsidRPr="00F50880">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p w14:paraId="201113EE" w14:textId="430FCDB7" w:rsidR="00860755" w:rsidRPr="00860755" w:rsidRDefault="00860755" w:rsidP="00860755">
      <w:pPr>
        <w:jc w:val="right"/>
        <w:rPr>
          <w:lang w:eastAsia="ja-JP"/>
        </w:rPr>
      </w:pPr>
      <w:r w:rsidRPr="00EE730F">
        <w:rPr>
          <w:rFonts w:ascii="Arial" w:hAnsi="Arial" w:cs="Arial"/>
          <w:sz w:val="22"/>
          <w:szCs w:val="22"/>
          <w:lang w:eastAsia="ja-JP"/>
        </w:rPr>
        <w:t>1 lentelė</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932DCC" w:rsidRPr="00F50880" w14:paraId="32111B6B" w14:textId="77777777" w:rsidTr="004E25FF">
        <w:tc>
          <w:tcPr>
            <w:tcW w:w="284"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F50880" w:rsidRDefault="00946C6A" w:rsidP="00547C38">
            <w:pPr>
              <w:spacing w:before="60" w:after="60"/>
              <w:jc w:val="center"/>
              <w:rPr>
                <w:rFonts w:ascii="Arial" w:hAnsi="Arial" w:cs="Arial"/>
                <w:b/>
                <w:color w:val="auto"/>
                <w:sz w:val="22"/>
                <w:szCs w:val="22"/>
                <w:lang w:eastAsia="en-US"/>
              </w:rPr>
            </w:pPr>
            <w:r w:rsidRPr="00F50880">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BD05BFD" w14:textId="026EF534" w:rsidR="00946C6A" w:rsidRPr="00F50880" w:rsidRDefault="00012425" w:rsidP="00547C38">
            <w:pPr>
              <w:spacing w:before="60" w:after="60"/>
              <w:jc w:val="center"/>
              <w:rPr>
                <w:rFonts w:ascii="Arial" w:eastAsia="Times New Roman" w:hAnsi="Arial" w:cs="Arial"/>
                <w:b/>
                <w:color w:val="auto"/>
                <w:sz w:val="22"/>
                <w:szCs w:val="22"/>
                <w:lang w:eastAsia="en-US"/>
              </w:rPr>
            </w:pPr>
            <w:r>
              <w:rPr>
                <w:rFonts w:ascii="Arial" w:hAnsi="Arial" w:cs="Arial"/>
                <w:b/>
                <w:color w:val="auto"/>
                <w:sz w:val="22"/>
                <w:szCs w:val="22"/>
                <w:lang w:eastAsia="en-US"/>
              </w:rPr>
              <w:t>Kiekis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F50880" w:rsidRDefault="00946C6A" w:rsidP="00547C38">
            <w:pPr>
              <w:spacing w:before="60" w:after="60"/>
              <w:jc w:val="center"/>
              <w:rPr>
                <w:rFonts w:ascii="Arial" w:eastAsia="Times New Roman" w:hAnsi="Arial" w:cs="Arial"/>
                <w:b/>
                <w:color w:val="auto"/>
                <w:sz w:val="22"/>
                <w:szCs w:val="22"/>
                <w:lang w:eastAsia="en-US"/>
              </w:rPr>
            </w:pPr>
            <w:r w:rsidRPr="00F50880">
              <w:rPr>
                <w:rFonts w:ascii="Arial" w:eastAsia="Times New Roman" w:hAnsi="Arial" w:cs="Arial"/>
                <w:b/>
                <w:color w:val="auto"/>
                <w:sz w:val="22"/>
                <w:szCs w:val="22"/>
                <w:lang w:eastAsia="en-US"/>
              </w:rPr>
              <w:t>Matavimo vnt.</w:t>
            </w:r>
          </w:p>
        </w:tc>
      </w:tr>
      <w:tr w:rsidR="00946C6A" w:rsidRPr="00F50880" w14:paraId="5675BDF3" w14:textId="77777777" w:rsidTr="004E25FF">
        <w:tc>
          <w:tcPr>
            <w:tcW w:w="284"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F50880" w:rsidRDefault="00946C6A" w:rsidP="00547C38">
            <w:pPr>
              <w:spacing w:before="60" w:after="60"/>
              <w:jc w:val="center"/>
              <w:rPr>
                <w:rFonts w:ascii="Arial" w:eastAsiaTheme="minorHAnsi" w:hAnsi="Arial" w:cs="Arial"/>
                <w:color w:val="auto"/>
                <w:sz w:val="22"/>
                <w:szCs w:val="22"/>
                <w:lang w:eastAsia="en-US"/>
              </w:rPr>
            </w:pPr>
            <w:r w:rsidRPr="00F50880">
              <w:rPr>
                <w:rFonts w:ascii="Arial" w:hAnsi="Arial" w:cs="Arial"/>
                <w:color w:val="auto"/>
                <w:sz w:val="22"/>
                <w:szCs w:val="22"/>
                <w:lang w:eastAsia="en-US"/>
              </w:rPr>
              <w:t>1.</w:t>
            </w:r>
          </w:p>
        </w:tc>
        <w:tc>
          <w:tcPr>
            <w:tcW w:w="3272" w:type="pct"/>
            <w:tcBorders>
              <w:top w:val="single" w:sz="4" w:space="0" w:color="000000"/>
              <w:left w:val="single" w:sz="4" w:space="0" w:color="000000"/>
              <w:bottom w:val="single" w:sz="4" w:space="0" w:color="000000"/>
              <w:right w:val="single" w:sz="4" w:space="0" w:color="000000"/>
            </w:tcBorders>
            <w:vAlign w:val="bottom"/>
          </w:tcPr>
          <w:p w14:paraId="51256098" w14:textId="4CD96B07" w:rsidR="00946C6A" w:rsidRPr="00F50880" w:rsidRDefault="001238C2" w:rsidP="00547C38">
            <w:pPr>
              <w:spacing w:before="60" w:after="60"/>
              <w:rPr>
                <w:rFonts w:ascii="Arial" w:hAnsi="Arial" w:cs="Arial"/>
                <w:color w:val="auto"/>
                <w:sz w:val="22"/>
                <w:szCs w:val="22"/>
                <w:lang w:eastAsia="en-US"/>
              </w:rPr>
            </w:pPr>
            <w:r w:rsidRPr="00F50880">
              <w:rPr>
                <w:rFonts w:ascii="Arial" w:hAnsi="Arial" w:cs="Arial"/>
                <w:sz w:val="22"/>
                <w:szCs w:val="22"/>
              </w:rPr>
              <w:t>Centralizuota tinklo įrenginių valdymo sistema</w:t>
            </w:r>
          </w:p>
        </w:tc>
        <w:tc>
          <w:tcPr>
            <w:tcW w:w="805" w:type="pct"/>
            <w:tcBorders>
              <w:top w:val="single" w:sz="4" w:space="0" w:color="000000"/>
              <w:left w:val="single" w:sz="4" w:space="0" w:color="000000"/>
              <w:bottom w:val="single" w:sz="4" w:space="0" w:color="000000"/>
              <w:right w:val="single" w:sz="4" w:space="0" w:color="000000"/>
            </w:tcBorders>
          </w:tcPr>
          <w:p w14:paraId="21F78448" w14:textId="0FE31EF3" w:rsidR="00946C6A" w:rsidRPr="00F50880" w:rsidRDefault="001D0455" w:rsidP="00547C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639" w:type="pct"/>
            <w:tcBorders>
              <w:top w:val="single" w:sz="4" w:space="0" w:color="000000"/>
              <w:left w:val="single" w:sz="4" w:space="0" w:color="000000"/>
              <w:bottom w:val="single" w:sz="4" w:space="0" w:color="000000"/>
              <w:right w:val="single" w:sz="4" w:space="0" w:color="000000"/>
            </w:tcBorders>
          </w:tcPr>
          <w:p w14:paraId="2F9A8890" w14:textId="79C266BD" w:rsidR="00946C6A" w:rsidRPr="00F50880" w:rsidRDefault="008F5024" w:rsidP="00547C38">
            <w:pPr>
              <w:spacing w:before="60" w:after="60"/>
              <w:jc w:val="center"/>
              <w:rPr>
                <w:rFonts w:ascii="Arial" w:eastAsia="Times New Roman" w:hAnsi="Arial" w:cs="Arial"/>
                <w:color w:val="auto"/>
                <w:sz w:val="22"/>
                <w:szCs w:val="22"/>
                <w:lang w:eastAsia="en-US"/>
              </w:rPr>
            </w:pPr>
            <w:r w:rsidRPr="00F50880">
              <w:rPr>
                <w:rFonts w:ascii="Arial" w:eastAsia="Times New Roman" w:hAnsi="Arial" w:cs="Arial"/>
                <w:color w:val="auto"/>
                <w:sz w:val="22"/>
                <w:szCs w:val="22"/>
                <w:lang w:eastAsia="en-US"/>
              </w:rPr>
              <w:t>v</w:t>
            </w:r>
            <w:r w:rsidR="00E31C0E" w:rsidRPr="00F50880">
              <w:rPr>
                <w:rFonts w:ascii="Arial" w:eastAsia="Times New Roman" w:hAnsi="Arial" w:cs="Arial"/>
                <w:color w:val="auto"/>
                <w:sz w:val="22"/>
                <w:szCs w:val="22"/>
                <w:lang w:eastAsia="en-US"/>
              </w:rPr>
              <w:t>nt</w:t>
            </w:r>
            <w:r w:rsidR="003E757A" w:rsidRPr="00F50880">
              <w:rPr>
                <w:rFonts w:ascii="Arial" w:eastAsia="Times New Roman" w:hAnsi="Arial" w:cs="Arial"/>
                <w:color w:val="auto"/>
                <w:sz w:val="22"/>
                <w:szCs w:val="22"/>
                <w:lang w:eastAsia="en-US"/>
              </w:rPr>
              <w:t>.</w:t>
            </w:r>
          </w:p>
        </w:tc>
      </w:tr>
    </w:tbl>
    <w:p w14:paraId="2B1D97F2" w14:textId="77777777" w:rsidR="004E25FF" w:rsidRPr="00F50880" w:rsidRDefault="004E25FF" w:rsidP="00BE47F6">
      <w:pPr>
        <w:pStyle w:val="Bodytext20"/>
        <w:shd w:val="clear" w:color="auto" w:fill="auto"/>
        <w:tabs>
          <w:tab w:val="left" w:pos="0"/>
        </w:tabs>
        <w:spacing w:line="240" w:lineRule="auto"/>
        <w:ind w:right="55" w:firstLine="0"/>
        <w:jc w:val="both"/>
        <w:rPr>
          <w:rFonts w:ascii="Arial" w:hAnsi="Arial" w:cs="Arial"/>
          <w:sz w:val="22"/>
          <w:szCs w:val="22"/>
        </w:rPr>
      </w:pPr>
    </w:p>
    <w:p w14:paraId="5D7A9D08" w14:textId="77777777" w:rsidR="001672B2" w:rsidRPr="00F50880"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F50880">
        <w:rPr>
          <w:rStyle w:val="Bodytext2NotItalic2"/>
          <w:rFonts w:ascii="Arial" w:hAnsi="Arial" w:cs="Arial"/>
          <w:b/>
          <w:iCs/>
          <w:sz w:val="22"/>
          <w:szCs w:val="22"/>
        </w:rPr>
        <w:t>2. PIRKIMO OBJEKTO PRITAIKYMO SRITIS</w:t>
      </w:r>
      <w:r w:rsidRPr="00F50880">
        <w:rPr>
          <w:rStyle w:val="Bodytext2NotItalic2"/>
          <w:rFonts w:ascii="Arial" w:hAnsi="Arial" w:cs="Arial"/>
          <w:b/>
          <w:i/>
          <w:iCs/>
          <w:sz w:val="22"/>
          <w:szCs w:val="22"/>
        </w:rPr>
        <w:t xml:space="preserve"> </w:t>
      </w:r>
    </w:p>
    <w:p w14:paraId="43E73584" w14:textId="1B4286EB" w:rsidR="001672B2" w:rsidRPr="00F50880" w:rsidRDefault="00434CFD" w:rsidP="00012425">
      <w:pPr>
        <w:pStyle w:val="Bodytext20"/>
        <w:tabs>
          <w:tab w:val="left" w:pos="426"/>
          <w:tab w:val="left" w:pos="9072"/>
        </w:tabs>
        <w:ind w:left="709" w:right="55"/>
        <w:jc w:val="both"/>
        <w:rPr>
          <w:rFonts w:ascii="Arial" w:hAnsi="Arial" w:cs="Arial"/>
          <w:sz w:val="22"/>
          <w:szCs w:val="22"/>
        </w:rPr>
      </w:pPr>
      <w:r w:rsidRPr="00F50880">
        <w:rPr>
          <w:rFonts w:ascii="Arial" w:hAnsi="Arial" w:cs="Arial"/>
          <w:i w:val="0"/>
          <w:iCs w:val="0"/>
          <w:sz w:val="22"/>
          <w:szCs w:val="22"/>
        </w:rPr>
        <w:t>2.1.</w:t>
      </w:r>
      <w:r w:rsidR="00E97D75" w:rsidRPr="00F50880">
        <w:rPr>
          <w:rFonts w:ascii="Arial" w:hAnsi="Arial" w:cs="Arial"/>
          <w:i w:val="0"/>
          <w:iCs w:val="0"/>
          <w:sz w:val="22"/>
          <w:szCs w:val="22"/>
        </w:rPr>
        <w:t xml:space="preserve"> </w:t>
      </w:r>
      <w:r w:rsidR="001238C2" w:rsidRPr="001D0455">
        <w:rPr>
          <w:rFonts w:ascii="Arial" w:hAnsi="Arial" w:cs="Arial"/>
          <w:i w:val="0"/>
          <w:iCs w:val="0"/>
          <w:sz w:val="22"/>
          <w:szCs w:val="22"/>
        </w:rPr>
        <w:t xml:space="preserve">Centralizuota tinklo įrenginių valdymo sistema, skirta apsaugoti Perkančiosios </w:t>
      </w:r>
      <w:r w:rsidR="002440B1">
        <w:rPr>
          <w:rFonts w:ascii="Arial" w:hAnsi="Arial" w:cs="Arial"/>
          <w:i w:val="0"/>
          <w:iCs w:val="0"/>
          <w:sz w:val="22"/>
          <w:szCs w:val="22"/>
        </w:rPr>
        <w:t>o</w:t>
      </w:r>
      <w:r w:rsidR="001238C2" w:rsidRPr="001D0455">
        <w:rPr>
          <w:rFonts w:ascii="Arial" w:hAnsi="Arial" w:cs="Arial"/>
          <w:i w:val="0"/>
          <w:iCs w:val="0"/>
          <w:sz w:val="22"/>
          <w:szCs w:val="22"/>
        </w:rPr>
        <w:t xml:space="preserve">rganizacijos vidinį duomenų perdavimo tinklą. Centralizuotos tinklo įrenginių valdymo sistemos pagrindinis uždavinys: užtikrinti, kad prie  vidinio tinklo galėtų prisijungti tik  atpažinti ir autorizuoti </w:t>
      </w:r>
      <w:r w:rsidR="002440B1">
        <w:rPr>
          <w:rFonts w:ascii="Arial" w:hAnsi="Arial" w:cs="Arial"/>
          <w:i w:val="0"/>
          <w:iCs w:val="0"/>
          <w:sz w:val="22"/>
          <w:szCs w:val="22"/>
        </w:rPr>
        <w:t>naudotojai</w:t>
      </w:r>
      <w:r w:rsidR="001238C2" w:rsidRPr="001D0455">
        <w:rPr>
          <w:rFonts w:ascii="Arial" w:hAnsi="Arial" w:cs="Arial"/>
          <w:i w:val="0"/>
          <w:iCs w:val="0"/>
          <w:sz w:val="22"/>
          <w:szCs w:val="22"/>
        </w:rPr>
        <w:t xml:space="preserve"> ir įrenginiai.</w:t>
      </w:r>
    </w:p>
    <w:p w14:paraId="06D58B6F" w14:textId="77777777" w:rsidR="00946C6A" w:rsidRPr="00F50880" w:rsidRDefault="00946C6A"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5A73047B" w14:textId="11F92D9E" w:rsidR="001672B2" w:rsidRPr="00F50880"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F50880">
        <w:rPr>
          <w:rFonts w:ascii="Arial" w:hAnsi="Arial" w:cs="Arial"/>
          <w:b/>
          <w:sz w:val="22"/>
          <w:szCs w:val="22"/>
        </w:rPr>
        <w:t>3. TECHNINI</w:t>
      </w:r>
      <w:r w:rsidR="00746064" w:rsidRPr="00F50880">
        <w:rPr>
          <w:rFonts w:ascii="Arial" w:hAnsi="Arial" w:cs="Arial"/>
          <w:b/>
          <w:sz w:val="22"/>
          <w:szCs w:val="22"/>
        </w:rPr>
        <w:t>AI</w:t>
      </w:r>
      <w:r w:rsidRPr="00F50880">
        <w:rPr>
          <w:rFonts w:ascii="Arial" w:hAnsi="Arial" w:cs="Arial"/>
          <w:b/>
          <w:sz w:val="22"/>
          <w:szCs w:val="22"/>
        </w:rPr>
        <w:t xml:space="preserve"> REIKALAVIM</w:t>
      </w:r>
      <w:r w:rsidR="00746064" w:rsidRPr="00F50880">
        <w:rPr>
          <w:rFonts w:ascii="Arial" w:hAnsi="Arial" w:cs="Arial"/>
          <w:b/>
          <w:sz w:val="22"/>
          <w:szCs w:val="22"/>
        </w:rPr>
        <w:t>AI</w:t>
      </w:r>
      <w:r w:rsidRPr="00F50880">
        <w:rPr>
          <w:rFonts w:ascii="Arial" w:hAnsi="Arial" w:cs="Arial"/>
          <w:b/>
          <w:sz w:val="22"/>
          <w:szCs w:val="22"/>
        </w:rPr>
        <w:t xml:space="preserve">, KURIUOS TURI ATITIKTI PERKAMOS </w:t>
      </w:r>
      <w:r w:rsidR="006C6977" w:rsidRPr="00F50880">
        <w:rPr>
          <w:rFonts w:ascii="Arial" w:hAnsi="Arial" w:cs="Arial"/>
          <w:b/>
          <w:sz w:val="22"/>
          <w:szCs w:val="22"/>
        </w:rPr>
        <w:t xml:space="preserve">PASLAUGOS </w:t>
      </w:r>
    </w:p>
    <w:p w14:paraId="4BA5060B" w14:textId="1F57BFDF" w:rsidR="000C3EC0" w:rsidRPr="00F50880" w:rsidRDefault="000C3EC0"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9196A65" w14:textId="28289486" w:rsidR="00513489" w:rsidRPr="00F50880" w:rsidRDefault="006C6977" w:rsidP="006C6977">
      <w:pPr>
        <w:pStyle w:val="Bodytext1"/>
        <w:numPr>
          <w:ilvl w:val="1"/>
          <w:numId w:val="28"/>
        </w:numPr>
        <w:shd w:val="clear" w:color="auto" w:fill="auto"/>
        <w:tabs>
          <w:tab w:val="left" w:pos="0"/>
        </w:tabs>
        <w:spacing w:before="0" w:after="0" w:line="240" w:lineRule="auto"/>
        <w:ind w:right="55"/>
        <w:jc w:val="both"/>
        <w:rPr>
          <w:rFonts w:ascii="Arial" w:hAnsi="Arial" w:cs="Arial"/>
          <w:b/>
          <w:bCs/>
          <w:sz w:val="22"/>
          <w:szCs w:val="22"/>
        </w:rPr>
      </w:pPr>
      <w:r w:rsidRPr="00F50880">
        <w:rPr>
          <w:rFonts w:ascii="Arial" w:hAnsi="Arial" w:cs="Arial"/>
          <w:b/>
          <w:sz w:val="22"/>
          <w:szCs w:val="22"/>
        </w:rPr>
        <w:t xml:space="preserve">Bendrieji reikalavimai </w:t>
      </w:r>
      <w:r w:rsidR="001238C2" w:rsidRPr="00F50880">
        <w:rPr>
          <w:rFonts w:ascii="Arial" w:hAnsi="Arial" w:cs="Arial"/>
          <w:b/>
          <w:bCs/>
          <w:sz w:val="22"/>
          <w:szCs w:val="22"/>
        </w:rPr>
        <w:t>Centralizuotai tinklo įrenginių valdymo sistemai</w:t>
      </w:r>
      <w:r w:rsidR="002440B1">
        <w:rPr>
          <w:rFonts w:ascii="Arial" w:hAnsi="Arial" w:cs="Arial"/>
          <w:b/>
          <w:bCs/>
          <w:sz w:val="22"/>
          <w:szCs w:val="22"/>
        </w:rPr>
        <w:t xml:space="preserve"> </w:t>
      </w:r>
      <w:r w:rsidR="001238C2" w:rsidRPr="00F50880">
        <w:rPr>
          <w:rFonts w:ascii="Arial" w:hAnsi="Arial" w:cs="Arial"/>
          <w:b/>
          <w:bCs/>
          <w:sz w:val="22"/>
          <w:szCs w:val="22"/>
        </w:rPr>
        <w:t>(NAC)</w:t>
      </w:r>
      <w:r w:rsidR="00166470" w:rsidRPr="00F50880">
        <w:rPr>
          <w:rFonts w:ascii="Arial" w:hAnsi="Arial" w:cs="Arial"/>
          <w:b/>
          <w:bCs/>
          <w:sz w:val="22"/>
          <w:szCs w:val="22"/>
        </w:rPr>
        <w:t xml:space="preserve"> </w:t>
      </w:r>
    </w:p>
    <w:p w14:paraId="5B616F9C" w14:textId="3BB6C6A9" w:rsidR="00F54B0C" w:rsidRPr="00F50880" w:rsidRDefault="00F54B0C"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3FD0A66" w14:textId="32444061" w:rsidR="00F50880" w:rsidRPr="00F50880" w:rsidRDefault="00F50880"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Valstybės įmonė Valstybinių miškų urėdija (toliau – Pirkėjas) numato pirkti centralizuotą tinklo įrenginių valdymo sistemą. </w:t>
      </w:r>
    </w:p>
    <w:p w14:paraId="44250E04" w14:textId="216D5830"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Perkama </w:t>
      </w:r>
      <w:r w:rsidR="000B00DA" w:rsidRPr="00F50880">
        <w:rPr>
          <w:rFonts w:ascii="Arial" w:hAnsi="Arial" w:cs="Arial"/>
          <w:sz w:val="22"/>
          <w:szCs w:val="22"/>
        </w:rPr>
        <w:t>centralizuot</w:t>
      </w:r>
      <w:r w:rsidR="000B00DA">
        <w:rPr>
          <w:rFonts w:ascii="Arial" w:hAnsi="Arial" w:cs="Arial"/>
          <w:sz w:val="22"/>
          <w:szCs w:val="22"/>
        </w:rPr>
        <w:t>a</w:t>
      </w:r>
      <w:r w:rsidR="000B00DA" w:rsidRPr="00F50880">
        <w:rPr>
          <w:rFonts w:ascii="Arial" w:hAnsi="Arial" w:cs="Arial"/>
          <w:sz w:val="22"/>
          <w:szCs w:val="22"/>
        </w:rPr>
        <w:t xml:space="preserve"> tinklo įrenginių valdymo </w:t>
      </w:r>
      <w:r w:rsidRPr="00F50880">
        <w:rPr>
          <w:rFonts w:ascii="Arial" w:eastAsiaTheme="minorHAnsi" w:hAnsi="Arial" w:cs="Arial"/>
          <w:color w:val="auto"/>
          <w:sz w:val="22"/>
          <w:szCs w:val="22"/>
          <w:lang w:eastAsia="en-US"/>
        </w:rPr>
        <w:t xml:space="preserve">sistema turi turėti galimybę kurti taisykles ir politikas galiniams įrenginiams ir </w:t>
      </w:r>
      <w:r w:rsidR="002440B1">
        <w:rPr>
          <w:rFonts w:ascii="Arial" w:eastAsiaTheme="minorHAnsi" w:hAnsi="Arial" w:cs="Arial"/>
          <w:color w:val="auto"/>
          <w:sz w:val="22"/>
          <w:szCs w:val="22"/>
          <w:lang w:eastAsia="en-US"/>
        </w:rPr>
        <w:t>naudotojams</w:t>
      </w:r>
      <w:r w:rsidR="002440B1" w:rsidRPr="00F50880">
        <w:rPr>
          <w:rFonts w:ascii="Arial" w:eastAsiaTheme="minorHAnsi" w:hAnsi="Arial" w:cs="Arial"/>
          <w:color w:val="auto"/>
          <w:sz w:val="22"/>
          <w:szCs w:val="22"/>
          <w:lang w:eastAsia="en-US"/>
        </w:rPr>
        <w:t xml:space="preserve"> </w:t>
      </w:r>
      <w:r w:rsidRPr="00F50880">
        <w:rPr>
          <w:rFonts w:ascii="Arial" w:eastAsiaTheme="minorHAnsi" w:hAnsi="Arial" w:cs="Arial"/>
          <w:color w:val="auto"/>
          <w:sz w:val="22"/>
          <w:szCs w:val="22"/>
          <w:lang w:eastAsia="en-US"/>
        </w:rPr>
        <w:t xml:space="preserve">besijungiantiems prie tinklo, skirstyti į kuriuos tinklo segmentus jiems galima prisijungti. </w:t>
      </w:r>
    </w:p>
    <w:p w14:paraId="3F3B143C"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Turi turėti tinklo „svečių“ funkciją. </w:t>
      </w:r>
    </w:p>
    <w:p w14:paraId="5D3F43BE" w14:textId="77777777"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Turi būti galimybė naudoti sertifikatus užtikrinant įrenginio autentiškumą.</w:t>
      </w:r>
    </w:p>
    <w:p w14:paraId="3B970658" w14:textId="6B5FED9D" w:rsidR="001238C2" w:rsidRPr="00F50880" w:rsidRDefault="001238C2" w:rsidP="00F54B0C">
      <w:pPr>
        <w:pStyle w:val="Sraopastraipa"/>
        <w:numPr>
          <w:ilvl w:val="0"/>
          <w:numId w:val="20"/>
        </w:numPr>
        <w:spacing w:after="160" w:line="259" w:lineRule="auto"/>
        <w:jc w:val="both"/>
        <w:rPr>
          <w:rFonts w:ascii="Arial" w:hAnsi="Arial" w:cs="Arial"/>
          <w:sz w:val="22"/>
          <w:szCs w:val="22"/>
        </w:rPr>
      </w:pPr>
      <w:r w:rsidRPr="00F50880">
        <w:rPr>
          <w:rFonts w:ascii="Arial" w:eastAsiaTheme="minorHAnsi" w:hAnsi="Arial" w:cs="Arial"/>
          <w:color w:val="auto"/>
          <w:sz w:val="22"/>
          <w:szCs w:val="22"/>
          <w:lang w:eastAsia="en-US"/>
        </w:rPr>
        <w:t xml:space="preserve"> Funkcionalumas turi apimti tiek laidiniu būd</w:t>
      </w:r>
      <w:r w:rsidR="002440B1">
        <w:rPr>
          <w:rFonts w:ascii="Arial" w:eastAsiaTheme="minorHAnsi" w:hAnsi="Arial" w:cs="Arial"/>
          <w:color w:val="auto"/>
          <w:sz w:val="22"/>
          <w:szCs w:val="22"/>
          <w:lang w:eastAsia="en-US"/>
        </w:rPr>
        <w:t>u,</w:t>
      </w:r>
      <w:r w:rsidRPr="00F50880">
        <w:rPr>
          <w:rFonts w:ascii="Arial" w:eastAsiaTheme="minorHAnsi" w:hAnsi="Arial" w:cs="Arial"/>
          <w:color w:val="auto"/>
          <w:sz w:val="22"/>
          <w:szCs w:val="22"/>
          <w:lang w:eastAsia="en-US"/>
        </w:rPr>
        <w:t xml:space="preserve"> tiek belaidžiu būd</w:t>
      </w:r>
      <w:r w:rsidR="002440B1">
        <w:rPr>
          <w:rFonts w:ascii="Arial" w:eastAsiaTheme="minorHAnsi" w:hAnsi="Arial" w:cs="Arial"/>
          <w:color w:val="auto"/>
          <w:sz w:val="22"/>
          <w:szCs w:val="22"/>
          <w:lang w:eastAsia="en-US"/>
        </w:rPr>
        <w:t>u</w:t>
      </w:r>
      <w:r w:rsidRPr="00F50880">
        <w:rPr>
          <w:rFonts w:ascii="Arial" w:eastAsiaTheme="minorHAnsi" w:hAnsi="Arial" w:cs="Arial"/>
          <w:color w:val="auto"/>
          <w:sz w:val="22"/>
          <w:szCs w:val="22"/>
          <w:lang w:eastAsia="en-US"/>
        </w:rPr>
        <w:t xml:space="preserve"> besijungiančius </w:t>
      </w:r>
      <w:r w:rsidR="002440B1">
        <w:rPr>
          <w:rFonts w:ascii="Arial" w:eastAsiaTheme="minorHAnsi" w:hAnsi="Arial" w:cs="Arial"/>
          <w:color w:val="auto"/>
          <w:sz w:val="22"/>
          <w:szCs w:val="22"/>
          <w:lang w:eastAsia="en-US"/>
        </w:rPr>
        <w:t>naudotojus</w:t>
      </w:r>
      <w:r w:rsidRPr="00F50880">
        <w:rPr>
          <w:rFonts w:ascii="Arial" w:eastAsiaTheme="minorHAnsi" w:hAnsi="Arial" w:cs="Arial"/>
          <w:color w:val="auto"/>
          <w:sz w:val="22"/>
          <w:szCs w:val="22"/>
          <w:lang w:eastAsia="en-US"/>
        </w:rPr>
        <w:t xml:space="preserve"> ir jų įrenginius</w:t>
      </w:r>
      <w:r w:rsidR="002440B1">
        <w:rPr>
          <w:rFonts w:ascii="Arial" w:eastAsiaTheme="minorHAnsi" w:hAnsi="Arial" w:cs="Arial"/>
          <w:color w:val="auto"/>
          <w:sz w:val="22"/>
          <w:szCs w:val="22"/>
          <w:lang w:eastAsia="en-US"/>
        </w:rPr>
        <w:t>.</w:t>
      </w:r>
    </w:p>
    <w:p w14:paraId="4290919A" w14:textId="0A1F655F" w:rsidR="001238C2" w:rsidRDefault="001238C2"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Centralizuota tinklo įrenginių valdymo sistema turi palaikyti </w:t>
      </w:r>
      <w:r w:rsidR="00022185">
        <w:rPr>
          <w:rFonts w:ascii="Arial" w:hAnsi="Arial" w:cs="Arial"/>
          <w:sz w:val="22"/>
          <w:szCs w:val="22"/>
        </w:rPr>
        <w:t>ne mažiau</w:t>
      </w:r>
      <w:r w:rsidRPr="00F50880">
        <w:rPr>
          <w:rFonts w:ascii="Arial" w:hAnsi="Arial" w:cs="Arial"/>
          <w:sz w:val="22"/>
          <w:szCs w:val="22"/>
        </w:rPr>
        <w:t xml:space="preserve"> 1500 </w:t>
      </w:r>
      <w:r w:rsidR="002440B1">
        <w:rPr>
          <w:rFonts w:ascii="Arial" w:hAnsi="Arial" w:cs="Arial"/>
          <w:sz w:val="22"/>
          <w:szCs w:val="22"/>
        </w:rPr>
        <w:t>naudotojų</w:t>
      </w:r>
      <w:r w:rsidRPr="00F50880">
        <w:rPr>
          <w:rFonts w:ascii="Arial" w:hAnsi="Arial" w:cs="Arial"/>
          <w:sz w:val="22"/>
          <w:szCs w:val="22"/>
        </w:rPr>
        <w:t xml:space="preserve"> ir galinių įrenginių, kurie gali būti  tinkl</w:t>
      </w:r>
      <w:r w:rsidR="00BC42DF">
        <w:rPr>
          <w:rFonts w:ascii="Arial" w:hAnsi="Arial" w:cs="Arial"/>
          <w:sz w:val="22"/>
          <w:szCs w:val="22"/>
        </w:rPr>
        <w:t>e</w:t>
      </w:r>
      <w:r w:rsidR="009673C4">
        <w:rPr>
          <w:rFonts w:ascii="Arial" w:hAnsi="Arial" w:cs="Arial"/>
          <w:sz w:val="22"/>
          <w:szCs w:val="22"/>
        </w:rPr>
        <w:t xml:space="preserve"> vienu metu</w:t>
      </w:r>
      <w:r w:rsidR="00BC42DF">
        <w:rPr>
          <w:rFonts w:ascii="Arial" w:hAnsi="Arial" w:cs="Arial"/>
          <w:sz w:val="22"/>
          <w:szCs w:val="22"/>
        </w:rPr>
        <w:t>.</w:t>
      </w:r>
    </w:p>
    <w:p w14:paraId="7BD54E35" w14:textId="68EA89BB" w:rsidR="009673C4" w:rsidRPr="00A5456D" w:rsidRDefault="009673C4"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 xml:space="preserve">Centralizuota tinklo įrenginių valdymo sistema </w:t>
      </w:r>
      <w:r>
        <w:rPr>
          <w:rFonts w:ascii="Arial" w:hAnsi="Arial" w:cs="Arial"/>
          <w:sz w:val="22"/>
          <w:szCs w:val="22"/>
        </w:rPr>
        <w:t>t</w:t>
      </w:r>
      <w:r w:rsidRPr="008559F5">
        <w:rPr>
          <w:rFonts w:ascii="Arial" w:eastAsiaTheme="minorHAnsi" w:hAnsi="Arial" w:cs="Arial"/>
          <w:color w:val="auto"/>
          <w:sz w:val="22"/>
          <w:szCs w:val="22"/>
          <w:lang w:eastAsia="ja-JP"/>
        </w:rPr>
        <w:t xml:space="preserve">uri </w:t>
      </w:r>
      <w:r>
        <w:rPr>
          <w:rFonts w:ascii="Arial" w:eastAsiaTheme="minorHAnsi" w:hAnsi="Arial" w:cs="Arial"/>
          <w:color w:val="auto"/>
          <w:sz w:val="22"/>
          <w:szCs w:val="22"/>
          <w:lang w:eastAsia="ja-JP"/>
        </w:rPr>
        <w:t>veikti</w:t>
      </w:r>
      <w:r w:rsidRPr="008559F5">
        <w:rPr>
          <w:rFonts w:ascii="Arial" w:eastAsiaTheme="minorHAnsi" w:hAnsi="Arial" w:cs="Arial"/>
          <w:color w:val="auto"/>
          <w:sz w:val="22"/>
          <w:szCs w:val="22"/>
          <w:lang w:eastAsia="ja-JP"/>
        </w:rPr>
        <w:t xml:space="preserve"> dubliuo</w:t>
      </w:r>
      <w:r>
        <w:rPr>
          <w:rFonts w:ascii="Arial" w:eastAsiaTheme="minorHAnsi" w:hAnsi="Arial" w:cs="Arial"/>
          <w:color w:val="auto"/>
          <w:sz w:val="22"/>
          <w:szCs w:val="22"/>
          <w:lang w:eastAsia="ja-JP"/>
        </w:rPr>
        <w:t>tu rėžimu</w:t>
      </w:r>
      <w:r w:rsidR="007E30FE">
        <w:rPr>
          <w:rFonts w:ascii="Arial" w:eastAsiaTheme="minorHAnsi" w:hAnsi="Arial" w:cs="Arial"/>
          <w:color w:val="auto"/>
          <w:sz w:val="22"/>
          <w:szCs w:val="22"/>
          <w:lang w:eastAsia="ja-JP"/>
        </w:rPr>
        <w:t xml:space="preserve"> (a</w:t>
      </w:r>
      <w:r w:rsidR="007E30FE" w:rsidRPr="008559F5">
        <w:rPr>
          <w:rFonts w:ascii="Arial" w:eastAsiaTheme="minorHAnsi" w:hAnsi="Arial" w:cs="Arial"/>
          <w:color w:val="auto"/>
          <w:sz w:val="22"/>
          <w:szCs w:val="22"/>
          <w:lang w:eastAsia="ja-JP"/>
        </w:rPr>
        <w:t>ctive ir  passive</w:t>
      </w:r>
      <w:r w:rsidR="007E30FE">
        <w:rPr>
          <w:rFonts w:ascii="Arial" w:eastAsiaTheme="minorHAnsi" w:hAnsi="Arial" w:cs="Arial"/>
          <w:color w:val="auto"/>
          <w:sz w:val="22"/>
          <w:szCs w:val="22"/>
          <w:lang w:eastAsia="ja-JP"/>
        </w:rPr>
        <w:t>)</w:t>
      </w:r>
      <w:r>
        <w:rPr>
          <w:rFonts w:ascii="Arial" w:eastAsiaTheme="minorHAnsi" w:hAnsi="Arial" w:cs="Arial"/>
          <w:color w:val="auto"/>
          <w:sz w:val="22"/>
          <w:szCs w:val="22"/>
          <w:lang w:eastAsia="ja-JP"/>
        </w:rPr>
        <w:t>,</w:t>
      </w:r>
      <w:r w:rsidR="007E30FE">
        <w:rPr>
          <w:rFonts w:ascii="Arial" w:eastAsiaTheme="minorHAnsi" w:hAnsi="Arial" w:cs="Arial"/>
          <w:color w:val="auto"/>
          <w:sz w:val="22"/>
          <w:szCs w:val="22"/>
          <w:lang w:eastAsia="ja-JP"/>
        </w:rPr>
        <w:t xml:space="preserve"> užtikrinant </w:t>
      </w:r>
      <w:r w:rsidR="007E30FE" w:rsidRPr="007E30FE">
        <w:rPr>
          <w:rFonts w:ascii="Arial" w:eastAsiaTheme="minorHAnsi" w:hAnsi="Arial" w:cs="Arial"/>
          <w:color w:val="auto"/>
          <w:sz w:val="22"/>
          <w:szCs w:val="22"/>
          <w:lang w:eastAsia="ja-JP"/>
        </w:rPr>
        <w:t>aukšt</w:t>
      </w:r>
      <w:r w:rsidR="007E30FE">
        <w:rPr>
          <w:rFonts w:ascii="Arial" w:eastAsiaTheme="minorHAnsi" w:hAnsi="Arial" w:cs="Arial"/>
          <w:color w:val="auto"/>
          <w:sz w:val="22"/>
          <w:szCs w:val="22"/>
          <w:lang w:eastAsia="ja-JP"/>
        </w:rPr>
        <w:t>ą</w:t>
      </w:r>
      <w:r w:rsidR="007E30FE" w:rsidRPr="007E30FE">
        <w:rPr>
          <w:rFonts w:ascii="Arial" w:eastAsiaTheme="minorHAnsi" w:hAnsi="Arial" w:cs="Arial"/>
          <w:color w:val="auto"/>
          <w:sz w:val="22"/>
          <w:szCs w:val="22"/>
          <w:lang w:eastAsia="ja-JP"/>
        </w:rPr>
        <w:t xml:space="preserve"> pasiekiamum</w:t>
      </w:r>
      <w:r w:rsidR="007E30FE">
        <w:rPr>
          <w:rFonts w:ascii="Arial" w:eastAsiaTheme="minorHAnsi" w:hAnsi="Arial" w:cs="Arial"/>
          <w:color w:val="auto"/>
          <w:sz w:val="22"/>
          <w:szCs w:val="22"/>
          <w:lang w:eastAsia="ja-JP"/>
        </w:rPr>
        <w:t>ą</w:t>
      </w:r>
      <w:r w:rsidR="007E30FE" w:rsidRPr="007E30FE">
        <w:rPr>
          <w:rFonts w:ascii="Arial" w:eastAsiaTheme="minorHAnsi" w:hAnsi="Arial" w:cs="Arial"/>
          <w:color w:val="auto"/>
          <w:sz w:val="22"/>
          <w:szCs w:val="22"/>
          <w:lang w:eastAsia="ja-JP"/>
        </w:rPr>
        <w:t xml:space="preserve"> (HA)</w:t>
      </w:r>
      <w:r w:rsidR="007E30FE">
        <w:rPr>
          <w:rFonts w:ascii="Arial" w:eastAsiaTheme="minorHAnsi" w:hAnsi="Arial" w:cs="Arial"/>
          <w:color w:val="auto"/>
          <w:sz w:val="22"/>
          <w:szCs w:val="22"/>
          <w:lang w:eastAsia="ja-JP"/>
        </w:rPr>
        <w:t>.</w:t>
      </w:r>
      <w:r w:rsidR="007E30FE" w:rsidRPr="007E30FE">
        <w:rPr>
          <w:rFonts w:ascii="Arial" w:eastAsiaTheme="minorHAnsi" w:hAnsi="Arial" w:cs="Arial"/>
          <w:color w:val="auto"/>
          <w:sz w:val="22"/>
          <w:szCs w:val="22"/>
          <w:lang w:eastAsia="ja-JP"/>
        </w:rPr>
        <w:t xml:space="preserve"> </w:t>
      </w:r>
    </w:p>
    <w:p w14:paraId="384503B0" w14:textId="5F6A452F" w:rsidR="003620F8" w:rsidRPr="00F50880" w:rsidRDefault="003620F8" w:rsidP="00F50880">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Centralizuota tinklo įrenginių valdymo sistema</w:t>
      </w:r>
      <w:r w:rsidRPr="003620F8">
        <w:rPr>
          <w:rFonts w:ascii="Arial" w:hAnsi="Arial" w:cs="Arial"/>
          <w:sz w:val="22"/>
          <w:szCs w:val="22"/>
        </w:rPr>
        <w:t xml:space="preserve"> </w:t>
      </w:r>
      <w:r w:rsidR="00101C82">
        <w:rPr>
          <w:rFonts w:ascii="Arial" w:hAnsi="Arial" w:cs="Arial"/>
          <w:sz w:val="22"/>
          <w:szCs w:val="22"/>
        </w:rPr>
        <w:t>turi palaikyti P</w:t>
      </w:r>
      <w:r>
        <w:rPr>
          <w:rFonts w:ascii="Arial" w:hAnsi="Arial" w:cs="Arial"/>
          <w:sz w:val="22"/>
          <w:szCs w:val="22"/>
        </w:rPr>
        <w:t>irkėjo naudojam</w:t>
      </w:r>
      <w:r w:rsidR="00101C82">
        <w:rPr>
          <w:rFonts w:ascii="Arial" w:hAnsi="Arial" w:cs="Arial"/>
          <w:sz w:val="22"/>
          <w:szCs w:val="22"/>
        </w:rPr>
        <w:t>us komutatorius (</w:t>
      </w:r>
      <w:r w:rsidRPr="003620F8">
        <w:rPr>
          <w:rFonts w:ascii="Arial" w:hAnsi="Arial" w:cs="Arial"/>
          <w:sz w:val="22"/>
          <w:szCs w:val="22"/>
        </w:rPr>
        <w:t>USW-16-PoE, USW-Pro-48-PoE</w:t>
      </w:r>
      <w:r w:rsidR="00101C82">
        <w:rPr>
          <w:rFonts w:ascii="Arial" w:hAnsi="Arial" w:cs="Arial"/>
          <w:sz w:val="22"/>
          <w:szCs w:val="22"/>
        </w:rPr>
        <w:t xml:space="preserve">) ir </w:t>
      </w:r>
      <w:r w:rsidR="00101C82" w:rsidRPr="00101C82">
        <w:rPr>
          <w:rFonts w:ascii="Arial" w:hAnsi="Arial" w:cs="Arial"/>
          <w:sz w:val="22"/>
          <w:szCs w:val="22"/>
        </w:rPr>
        <w:t>Ubiquiti</w:t>
      </w:r>
      <w:r w:rsidR="00101C82">
        <w:rPr>
          <w:rFonts w:ascii="Arial" w:hAnsi="Arial" w:cs="Arial"/>
          <w:sz w:val="22"/>
          <w:szCs w:val="22"/>
        </w:rPr>
        <w:t xml:space="preserve"> bevielio prieigos taškus (</w:t>
      </w:r>
      <w:r w:rsidRPr="003620F8">
        <w:rPr>
          <w:rFonts w:ascii="Arial" w:hAnsi="Arial" w:cs="Arial"/>
          <w:sz w:val="22"/>
          <w:szCs w:val="22"/>
        </w:rPr>
        <w:t xml:space="preserve">AC Pro </w:t>
      </w:r>
      <w:r w:rsidR="00101C82">
        <w:rPr>
          <w:rFonts w:ascii="Arial" w:hAnsi="Arial" w:cs="Arial"/>
          <w:sz w:val="22"/>
          <w:szCs w:val="22"/>
        </w:rPr>
        <w:t xml:space="preserve">bei </w:t>
      </w:r>
      <w:r w:rsidRPr="003620F8">
        <w:rPr>
          <w:rFonts w:ascii="Arial" w:hAnsi="Arial" w:cs="Arial"/>
          <w:sz w:val="22"/>
          <w:szCs w:val="22"/>
        </w:rPr>
        <w:t>Nano HD</w:t>
      </w:r>
      <w:r w:rsidR="00101C82">
        <w:rPr>
          <w:rFonts w:ascii="Arial" w:hAnsi="Arial" w:cs="Arial"/>
          <w:sz w:val="22"/>
          <w:szCs w:val="22"/>
        </w:rPr>
        <w:t>).</w:t>
      </w:r>
    </w:p>
    <w:p w14:paraId="605106F8" w14:textId="623EAA87" w:rsidR="0073710A" w:rsidRPr="00F50880" w:rsidRDefault="00603730" w:rsidP="00F54B0C">
      <w:pPr>
        <w:pStyle w:val="Sraopastraipa"/>
        <w:numPr>
          <w:ilvl w:val="0"/>
          <w:numId w:val="20"/>
        </w:numPr>
        <w:spacing w:after="160" w:line="259" w:lineRule="auto"/>
        <w:jc w:val="both"/>
        <w:rPr>
          <w:rFonts w:ascii="Arial" w:hAnsi="Arial" w:cs="Arial"/>
          <w:sz w:val="22"/>
          <w:szCs w:val="22"/>
        </w:rPr>
      </w:pPr>
      <w:r>
        <w:rPr>
          <w:rFonts w:ascii="Arial" w:hAnsi="Arial" w:cs="Arial"/>
          <w:sz w:val="22"/>
          <w:szCs w:val="22"/>
        </w:rPr>
        <w:t>Programinės įrangos diegimo darbai</w:t>
      </w:r>
      <w:r w:rsidR="00710C46">
        <w:rPr>
          <w:rFonts w:ascii="Arial" w:hAnsi="Arial" w:cs="Arial"/>
          <w:sz w:val="22"/>
          <w:szCs w:val="22"/>
        </w:rPr>
        <w:t xml:space="preserve"> bei bazinė konfigūracija</w:t>
      </w:r>
      <w:r w:rsidR="004E7105">
        <w:rPr>
          <w:rFonts w:ascii="Arial" w:hAnsi="Arial" w:cs="Arial"/>
          <w:sz w:val="22"/>
          <w:szCs w:val="22"/>
        </w:rPr>
        <w:t xml:space="preserve"> </w:t>
      </w:r>
      <w:r>
        <w:rPr>
          <w:rFonts w:ascii="Arial" w:hAnsi="Arial" w:cs="Arial"/>
          <w:sz w:val="22"/>
          <w:szCs w:val="22"/>
        </w:rPr>
        <w:t>P</w:t>
      </w:r>
      <w:r w:rsidR="00924640">
        <w:rPr>
          <w:rFonts w:ascii="Arial" w:hAnsi="Arial" w:cs="Arial"/>
          <w:sz w:val="22"/>
          <w:szCs w:val="22"/>
        </w:rPr>
        <w:t>irkėjo IT</w:t>
      </w:r>
      <w:r>
        <w:rPr>
          <w:rFonts w:ascii="Arial" w:hAnsi="Arial" w:cs="Arial"/>
          <w:sz w:val="22"/>
          <w:szCs w:val="22"/>
        </w:rPr>
        <w:t xml:space="preserve"> infrastruktūroje </w:t>
      </w:r>
      <w:r w:rsidR="0073710A" w:rsidRPr="00F50880">
        <w:rPr>
          <w:rFonts w:ascii="Arial" w:hAnsi="Arial" w:cs="Arial"/>
          <w:sz w:val="22"/>
          <w:szCs w:val="22"/>
        </w:rPr>
        <w:t xml:space="preserve">turi būti baigti per 30 d. </w:t>
      </w:r>
      <w:r w:rsidR="005006FF">
        <w:rPr>
          <w:rFonts w:ascii="Arial" w:hAnsi="Arial" w:cs="Arial"/>
          <w:sz w:val="22"/>
          <w:szCs w:val="22"/>
        </w:rPr>
        <w:t>nuo sutarties</w:t>
      </w:r>
      <w:r w:rsidR="00012425">
        <w:rPr>
          <w:rFonts w:ascii="Arial" w:hAnsi="Arial" w:cs="Arial"/>
          <w:sz w:val="22"/>
          <w:szCs w:val="22"/>
        </w:rPr>
        <w:t xml:space="preserve"> </w:t>
      </w:r>
      <w:r w:rsidR="00AA0CA4">
        <w:rPr>
          <w:rFonts w:ascii="Arial" w:hAnsi="Arial" w:cs="Arial"/>
          <w:sz w:val="22"/>
          <w:szCs w:val="22"/>
        </w:rPr>
        <w:t>įsigaliojimo</w:t>
      </w:r>
      <w:r w:rsidR="005006FF">
        <w:rPr>
          <w:rFonts w:ascii="Arial" w:hAnsi="Arial" w:cs="Arial"/>
          <w:sz w:val="22"/>
          <w:szCs w:val="22"/>
        </w:rPr>
        <w:t>.</w:t>
      </w:r>
    </w:p>
    <w:p w14:paraId="179DA816" w14:textId="00CA2926" w:rsidR="00F54B0C" w:rsidRDefault="00F54B0C" w:rsidP="00F54B0C">
      <w:pPr>
        <w:pStyle w:val="Sraopastraipa"/>
        <w:numPr>
          <w:ilvl w:val="0"/>
          <w:numId w:val="20"/>
        </w:numPr>
        <w:spacing w:after="160" w:line="259" w:lineRule="auto"/>
        <w:jc w:val="both"/>
        <w:rPr>
          <w:rFonts w:ascii="Arial" w:hAnsi="Arial" w:cs="Arial"/>
          <w:sz w:val="22"/>
          <w:szCs w:val="22"/>
        </w:rPr>
      </w:pPr>
      <w:r w:rsidRPr="00F50880">
        <w:rPr>
          <w:rFonts w:ascii="Arial" w:hAnsi="Arial" w:cs="Arial"/>
          <w:sz w:val="22"/>
          <w:szCs w:val="22"/>
        </w:rPr>
        <w:t>Visą</w:t>
      </w:r>
      <w:r w:rsidR="00F50880" w:rsidRPr="00F50880">
        <w:rPr>
          <w:rFonts w:ascii="Arial" w:hAnsi="Arial" w:cs="Arial"/>
          <w:sz w:val="22"/>
          <w:szCs w:val="22"/>
        </w:rPr>
        <w:t xml:space="preserve"> Centralizuota tinklo įrenginių valdymo sistemos</w:t>
      </w:r>
      <w:r w:rsidRPr="00F50880">
        <w:rPr>
          <w:rFonts w:ascii="Arial" w:hAnsi="Arial" w:cs="Arial"/>
          <w:sz w:val="22"/>
          <w:szCs w:val="22"/>
        </w:rPr>
        <w:t xml:space="preserve"> licencijų galiojimo laikotarpį turi būti užtikrintas įsigytų prekių naujų versijų parsisiuntimas be apribojimų tiesiai iš gamintojo svetainės, nesikreipiant į gamintojo partnerius ir/ar atstovus.</w:t>
      </w:r>
    </w:p>
    <w:p w14:paraId="4EF74450" w14:textId="77777777" w:rsidR="000A0829" w:rsidRDefault="000A0829" w:rsidP="00A5456D">
      <w:pPr>
        <w:pStyle w:val="Sraopastraipa"/>
        <w:spacing w:after="160" w:line="259" w:lineRule="auto"/>
        <w:jc w:val="both"/>
        <w:rPr>
          <w:rFonts w:ascii="Arial" w:hAnsi="Arial" w:cs="Arial"/>
          <w:sz w:val="22"/>
          <w:szCs w:val="22"/>
        </w:rPr>
      </w:pPr>
    </w:p>
    <w:p w14:paraId="4F64F6CA" w14:textId="287133B6" w:rsidR="00F70DE2" w:rsidRPr="00A5456D" w:rsidRDefault="00F70DE2" w:rsidP="00A5456D">
      <w:pPr>
        <w:pStyle w:val="Sraopastraipa"/>
        <w:spacing w:after="160" w:line="259" w:lineRule="auto"/>
        <w:ind w:hanging="720"/>
        <w:jc w:val="both"/>
        <w:rPr>
          <w:rFonts w:ascii="Arial" w:hAnsi="Arial" w:cs="Arial"/>
          <w:b/>
          <w:bCs/>
          <w:sz w:val="22"/>
          <w:szCs w:val="22"/>
        </w:rPr>
      </w:pPr>
      <w:r w:rsidRPr="00A5456D">
        <w:rPr>
          <w:rFonts w:ascii="Arial" w:hAnsi="Arial" w:cs="Arial"/>
          <w:b/>
          <w:bCs/>
          <w:sz w:val="22"/>
          <w:szCs w:val="22"/>
        </w:rPr>
        <w:t>3.2. Reikalavimai bandomaj</w:t>
      </w:r>
      <w:r w:rsidR="007F40DB" w:rsidRPr="00A5456D">
        <w:rPr>
          <w:rFonts w:ascii="Arial" w:hAnsi="Arial" w:cs="Arial"/>
          <w:b/>
          <w:bCs/>
          <w:sz w:val="22"/>
          <w:szCs w:val="22"/>
        </w:rPr>
        <w:t>ai demonstracijai</w:t>
      </w:r>
      <w:r w:rsidRPr="00A5456D">
        <w:rPr>
          <w:rFonts w:ascii="Arial" w:hAnsi="Arial" w:cs="Arial"/>
          <w:b/>
          <w:bCs/>
          <w:sz w:val="22"/>
          <w:szCs w:val="22"/>
        </w:rPr>
        <w:t>:</w:t>
      </w:r>
    </w:p>
    <w:p w14:paraId="2D58F9CB" w14:textId="06D41D64" w:rsidR="000A0829" w:rsidRDefault="00506D44" w:rsidP="008906DC">
      <w:pPr>
        <w:spacing w:after="120" w:line="240" w:lineRule="atLeast"/>
        <w:ind w:left="709" w:hanging="283"/>
        <w:jc w:val="both"/>
        <w:rPr>
          <w:rFonts w:ascii="Arial" w:hAnsi="Arial" w:cs="Arial"/>
          <w:sz w:val="22"/>
          <w:szCs w:val="22"/>
        </w:rPr>
      </w:pPr>
      <w:r w:rsidRPr="008906DC">
        <w:rPr>
          <w:rFonts w:ascii="Arial" w:eastAsiaTheme="minorHAnsi" w:hAnsi="Arial" w:cs="Arial"/>
          <w:color w:val="auto"/>
          <w:sz w:val="22"/>
          <w:szCs w:val="22"/>
          <w:lang w:eastAsia="ja-JP"/>
        </w:rPr>
        <w:t>1.</w:t>
      </w:r>
      <w:r>
        <w:rPr>
          <w:rFonts w:ascii="Arial" w:eastAsiaTheme="minorHAnsi" w:hAnsi="Arial" w:cs="Arial"/>
          <w:b/>
          <w:bCs/>
          <w:color w:val="auto"/>
          <w:sz w:val="22"/>
          <w:szCs w:val="22"/>
          <w:lang w:eastAsia="ja-JP"/>
        </w:rPr>
        <w:t xml:space="preserve"> Galimas pirkimo laimėtojas prieš sutarties pasirašymą </w:t>
      </w:r>
      <w:r w:rsidR="008C0D64">
        <w:rPr>
          <w:rFonts w:ascii="Arial" w:eastAsiaTheme="minorHAnsi" w:hAnsi="Arial" w:cs="Arial"/>
          <w:b/>
          <w:bCs/>
          <w:color w:val="auto"/>
          <w:sz w:val="22"/>
          <w:szCs w:val="22"/>
          <w:lang w:eastAsia="ja-JP"/>
        </w:rPr>
        <w:t xml:space="preserve">privalo </w:t>
      </w:r>
      <w:r>
        <w:rPr>
          <w:rFonts w:ascii="Arial" w:eastAsiaTheme="minorHAnsi" w:hAnsi="Arial" w:cs="Arial"/>
          <w:b/>
          <w:bCs/>
          <w:color w:val="auto"/>
          <w:sz w:val="22"/>
          <w:szCs w:val="22"/>
          <w:lang w:eastAsia="ja-JP"/>
        </w:rPr>
        <w:t xml:space="preserve"> atlikti bandomąją demonstraciją</w:t>
      </w:r>
      <w:r>
        <w:rPr>
          <w:rFonts w:ascii="Arial" w:eastAsiaTheme="minorHAnsi" w:hAnsi="Arial" w:cs="Arial"/>
          <w:color w:val="auto"/>
          <w:sz w:val="22"/>
          <w:szCs w:val="22"/>
          <w:lang w:eastAsia="ja-JP"/>
        </w:rPr>
        <w:t xml:space="preserve">. </w:t>
      </w:r>
      <w:r w:rsidR="00764A81">
        <w:rPr>
          <w:rFonts w:ascii="Arial" w:eastAsiaTheme="minorHAnsi" w:hAnsi="Arial" w:cs="Arial"/>
          <w:color w:val="auto"/>
          <w:sz w:val="22"/>
          <w:szCs w:val="22"/>
          <w:lang w:eastAsia="ja-JP"/>
        </w:rPr>
        <w:t>Jeigu b</w:t>
      </w:r>
      <w:r>
        <w:rPr>
          <w:rFonts w:ascii="Arial" w:eastAsiaTheme="minorHAnsi" w:hAnsi="Arial" w:cs="Arial"/>
          <w:color w:val="auto"/>
          <w:sz w:val="22"/>
          <w:szCs w:val="22"/>
          <w:lang w:eastAsia="ja-JP"/>
        </w:rPr>
        <w:t xml:space="preserve">andomosios demonstracijos metu </w:t>
      </w:r>
      <w:r w:rsidR="008C0D64">
        <w:rPr>
          <w:rFonts w:ascii="Arial" w:eastAsiaTheme="minorHAnsi" w:hAnsi="Arial" w:cs="Arial"/>
          <w:color w:val="auto"/>
          <w:sz w:val="22"/>
          <w:szCs w:val="22"/>
          <w:lang w:eastAsia="ja-JP"/>
        </w:rPr>
        <w:t>nusta</w:t>
      </w:r>
      <w:r w:rsidR="00764A81">
        <w:rPr>
          <w:rFonts w:ascii="Arial" w:eastAsiaTheme="minorHAnsi" w:hAnsi="Arial" w:cs="Arial"/>
          <w:color w:val="auto"/>
          <w:sz w:val="22"/>
          <w:szCs w:val="22"/>
          <w:lang w:eastAsia="ja-JP"/>
        </w:rPr>
        <w:t>toma</w:t>
      </w:r>
      <w:r>
        <w:rPr>
          <w:rFonts w:ascii="Arial" w:eastAsiaTheme="minorHAnsi" w:hAnsi="Arial" w:cs="Arial"/>
          <w:color w:val="auto"/>
          <w:sz w:val="22"/>
          <w:szCs w:val="22"/>
          <w:lang w:eastAsia="ja-JP"/>
        </w:rPr>
        <w:t xml:space="preserve">, kad Tiekėjo siūloma </w:t>
      </w:r>
      <w:r w:rsidRPr="001D0455">
        <w:rPr>
          <w:rFonts w:ascii="Arial" w:hAnsi="Arial" w:cs="Arial"/>
          <w:sz w:val="22"/>
          <w:szCs w:val="22"/>
        </w:rPr>
        <w:t>Centralizuota tinklo įrenginių valdymo sistema</w:t>
      </w:r>
      <w:r>
        <w:rPr>
          <w:rFonts w:ascii="Arial" w:eastAsiaTheme="minorHAnsi" w:hAnsi="Arial" w:cs="Arial"/>
          <w:color w:val="auto"/>
          <w:sz w:val="22"/>
          <w:szCs w:val="22"/>
          <w:lang w:eastAsia="ja-JP"/>
        </w:rPr>
        <w:t xml:space="preserve"> neatitinka ar </w:t>
      </w:r>
      <w:r w:rsidR="008C0D64">
        <w:rPr>
          <w:rFonts w:ascii="Arial" w:eastAsiaTheme="minorHAnsi" w:hAnsi="Arial" w:cs="Arial"/>
          <w:color w:val="auto"/>
          <w:sz w:val="22"/>
          <w:szCs w:val="22"/>
          <w:lang w:eastAsia="ja-JP"/>
        </w:rPr>
        <w:t xml:space="preserve">iš dalies </w:t>
      </w:r>
      <w:r>
        <w:rPr>
          <w:rFonts w:ascii="Arial" w:eastAsiaTheme="minorHAnsi" w:hAnsi="Arial" w:cs="Arial"/>
          <w:color w:val="auto"/>
          <w:sz w:val="22"/>
          <w:szCs w:val="22"/>
          <w:lang w:eastAsia="ja-JP"/>
        </w:rPr>
        <w:t xml:space="preserve"> </w:t>
      </w:r>
      <w:r w:rsidR="008C0D64">
        <w:rPr>
          <w:rFonts w:ascii="Arial" w:eastAsiaTheme="minorHAnsi" w:hAnsi="Arial" w:cs="Arial"/>
          <w:color w:val="auto"/>
          <w:sz w:val="22"/>
          <w:szCs w:val="22"/>
          <w:lang w:eastAsia="ja-JP"/>
        </w:rPr>
        <w:t>ne</w:t>
      </w:r>
      <w:r>
        <w:rPr>
          <w:rFonts w:ascii="Arial" w:eastAsiaTheme="minorHAnsi" w:hAnsi="Arial" w:cs="Arial"/>
          <w:color w:val="auto"/>
          <w:sz w:val="22"/>
          <w:szCs w:val="22"/>
          <w:lang w:eastAsia="ja-JP"/>
        </w:rPr>
        <w:t>atitinka Techninės specifikacijos reikalavimus,</w:t>
      </w:r>
      <w:r w:rsidR="00764A81">
        <w:rPr>
          <w:rFonts w:ascii="Arial" w:eastAsiaTheme="minorHAnsi" w:hAnsi="Arial" w:cs="Arial"/>
          <w:color w:val="auto"/>
          <w:sz w:val="22"/>
          <w:szCs w:val="22"/>
          <w:lang w:eastAsia="ja-JP"/>
        </w:rPr>
        <w:t xml:space="preserve"> </w:t>
      </w:r>
      <w:r>
        <w:rPr>
          <w:rFonts w:ascii="Arial" w:eastAsiaTheme="minorHAnsi" w:hAnsi="Arial" w:cs="Arial"/>
          <w:color w:val="auto"/>
          <w:sz w:val="22"/>
          <w:szCs w:val="22"/>
          <w:lang w:eastAsia="ja-JP"/>
        </w:rPr>
        <w:t xml:space="preserve">toks Tiekėjo </w:t>
      </w:r>
      <w:r>
        <w:rPr>
          <w:rFonts w:ascii="Arial" w:eastAsiaTheme="minorHAnsi" w:hAnsi="Arial" w:cs="Arial"/>
          <w:b/>
          <w:bCs/>
          <w:color w:val="auto"/>
          <w:sz w:val="22"/>
          <w:szCs w:val="22"/>
          <w:lang w:eastAsia="ja-JP"/>
        </w:rPr>
        <w:t>pasiūlymas bus atmetamas</w:t>
      </w:r>
      <w:r>
        <w:rPr>
          <w:rFonts w:ascii="Arial" w:eastAsiaTheme="minorHAnsi" w:hAnsi="Arial" w:cs="Arial"/>
          <w:color w:val="auto"/>
          <w:sz w:val="22"/>
          <w:szCs w:val="22"/>
          <w:lang w:eastAsia="ja-JP"/>
        </w:rPr>
        <w:t>.</w:t>
      </w:r>
    </w:p>
    <w:p w14:paraId="19F2344B" w14:textId="66F59985" w:rsidR="007F40DB"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2</w:t>
      </w:r>
      <w:r w:rsidR="00F70DE2">
        <w:rPr>
          <w:rFonts w:ascii="Arial" w:hAnsi="Arial" w:cs="Arial"/>
          <w:sz w:val="22"/>
          <w:szCs w:val="22"/>
        </w:rPr>
        <w:t xml:space="preserve">. </w:t>
      </w:r>
      <w:r w:rsidR="007F40DB" w:rsidRPr="005B7B72">
        <w:rPr>
          <w:rFonts w:ascii="Arial" w:eastAsiaTheme="minorHAnsi" w:hAnsi="Arial" w:cs="Arial"/>
          <w:color w:val="auto"/>
          <w:sz w:val="22"/>
          <w:szCs w:val="22"/>
          <w:lang w:eastAsia="ja-JP"/>
        </w:rPr>
        <w:t xml:space="preserve">Bandomajai demonstracijai </w:t>
      </w:r>
      <w:r w:rsidR="007F40DB" w:rsidRPr="00F70DE2">
        <w:rPr>
          <w:rFonts w:ascii="Arial" w:hAnsi="Arial" w:cs="Arial"/>
          <w:sz w:val="22"/>
          <w:szCs w:val="22"/>
        </w:rPr>
        <w:t>Tiekėjas</w:t>
      </w:r>
      <w:r w:rsidR="007F40DB" w:rsidRPr="005B7B72">
        <w:rPr>
          <w:rFonts w:ascii="Arial" w:eastAsiaTheme="minorHAnsi" w:hAnsi="Arial" w:cs="Arial"/>
          <w:color w:val="auto"/>
          <w:sz w:val="22"/>
          <w:szCs w:val="22"/>
          <w:lang w:eastAsia="ja-JP"/>
        </w:rPr>
        <w:t xml:space="preserve"> turės įdiegti</w:t>
      </w:r>
      <w:r w:rsidR="007F40DB">
        <w:rPr>
          <w:rFonts w:ascii="Arial" w:eastAsiaTheme="minorHAnsi" w:hAnsi="Arial" w:cs="Arial"/>
          <w:color w:val="auto"/>
          <w:sz w:val="22"/>
          <w:szCs w:val="22"/>
          <w:lang w:eastAsia="ja-JP"/>
        </w:rPr>
        <w:t xml:space="preserve"> </w:t>
      </w:r>
      <w:r w:rsidR="007F40DB">
        <w:rPr>
          <w:rFonts w:ascii="Arial" w:hAnsi="Arial" w:cs="Arial"/>
          <w:sz w:val="22"/>
          <w:szCs w:val="22"/>
        </w:rPr>
        <w:t xml:space="preserve">ir sukonfigūruoti </w:t>
      </w:r>
      <w:r w:rsidR="00F70DE2" w:rsidRPr="00F70DE2">
        <w:rPr>
          <w:rFonts w:ascii="Arial" w:hAnsi="Arial" w:cs="Arial"/>
          <w:sz w:val="22"/>
          <w:szCs w:val="22"/>
        </w:rPr>
        <w:t xml:space="preserve">siūlomos </w:t>
      </w:r>
      <w:r w:rsidR="007F40DB">
        <w:rPr>
          <w:rFonts w:ascii="Arial" w:hAnsi="Arial" w:cs="Arial"/>
          <w:sz w:val="22"/>
          <w:szCs w:val="22"/>
        </w:rPr>
        <w:t xml:space="preserve">centralizuotos tinklo įrenginių valdymo sistemos  bandomąją aplinką </w:t>
      </w:r>
      <w:r w:rsidR="00924640">
        <w:rPr>
          <w:rFonts w:ascii="Arial" w:hAnsi="Arial" w:cs="Arial"/>
          <w:sz w:val="22"/>
          <w:szCs w:val="22"/>
        </w:rPr>
        <w:t xml:space="preserve">Pirkėjo IT infrastruktūroje </w:t>
      </w:r>
      <w:r w:rsidR="007F40DB">
        <w:rPr>
          <w:rFonts w:ascii="Arial" w:hAnsi="Arial" w:cs="Arial"/>
          <w:sz w:val="22"/>
          <w:szCs w:val="22"/>
        </w:rPr>
        <w:t>ne mažiau kaip 50 nau</w:t>
      </w:r>
      <w:r w:rsidR="00203C92">
        <w:rPr>
          <w:rFonts w:ascii="Arial" w:hAnsi="Arial" w:cs="Arial"/>
          <w:sz w:val="22"/>
          <w:szCs w:val="22"/>
        </w:rPr>
        <w:t xml:space="preserve">dotojų ir galinių įrenginių </w:t>
      </w:r>
      <w:r w:rsidR="007F40DB">
        <w:rPr>
          <w:rFonts w:ascii="Arial" w:hAnsi="Arial" w:cs="Arial"/>
          <w:sz w:val="22"/>
          <w:szCs w:val="22"/>
        </w:rPr>
        <w:t xml:space="preserve"> per 10 </w:t>
      </w:r>
      <w:r w:rsidR="00960E68">
        <w:rPr>
          <w:rFonts w:ascii="Arial" w:hAnsi="Arial" w:cs="Arial"/>
          <w:sz w:val="22"/>
          <w:szCs w:val="22"/>
        </w:rPr>
        <w:t xml:space="preserve">darbo </w:t>
      </w:r>
      <w:r w:rsidR="007F40DB">
        <w:rPr>
          <w:rFonts w:ascii="Arial" w:hAnsi="Arial" w:cs="Arial"/>
          <w:sz w:val="22"/>
          <w:szCs w:val="22"/>
        </w:rPr>
        <w:t>dienų</w:t>
      </w:r>
      <w:r w:rsidR="00960E68">
        <w:rPr>
          <w:rFonts w:ascii="Arial" w:hAnsi="Arial" w:cs="Arial"/>
          <w:sz w:val="22"/>
          <w:szCs w:val="22"/>
        </w:rPr>
        <w:t xml:space="preserve"> nuo pranešimo Tiekėjui išsiuntimo</w:t>
      </w:r>
      <w:r w:rsidR="00764A81">
        <w:rPr>
          <w:rFonts w:ascii="Arial" w:hAnsi="Arial" w:cs="Arial"/>
          <w:sz w:val="22"/>
          <w:szCs w:val="22"/>
        </w:rPr>
        <w:t xml:space="preserve"> dienos</w:t>
      </w:r>
      <w:r w:rsidR="007F40DB">
        <w:rPr>
          <w:rFonts w:ascii="Arial" w:hAnsi="Arial" w:cs="Arial"/>
          <w:sz w:val="22"/>
          <w:szCs w:val="22"/>
        </w:rPr>
        <w:t>.</w:t>
      </w:r>
    </w:p>
    <w:p w14:paraId="78C65451" w14:textId="21CB72C1"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lastRenderedPageBreak/>
        <w:t>3</w:t>
      </w:r>
      <w:r w:rsidR="007F40DB">
        <w:rPr>
          <w:rFonts w:ascii="Arial" w:hAnsi="Arial" w:cs="Arial"/>
          <w:sz w:val="22"/>
          <w:szCs w:val="22"/>
        </w:rPr>
        <w:t xml:space="preserve">. </w:t>
      </w:r>
      <w:r w:rsidR="007F40DB" w:rsidRPr="005B7B72">
        <w:rPr>
          <w:rFonts w:ascii="Arial" w:hAnsi="Arial" w:cs="Arial"/>
          <w:sz w:val="22"/>
          <w:szCs w:val="22"/>
        </w:rPr>
        <w:t xml:space="preserve">Turi būti numatytas ne trumpesnis kaip 14 (keturiolikos) dienų trukmės demonstracinis etapas, kurio metu </w:t>
      </w:r>
      <w:r w:rsidR="000A0829" w:rsidRPr="000A0829">
        <w:rPr>
          <w:rFonts w:ascii="Arial" w:hAnsi="Arial" w:cs="Arial"/>
          <w:sz w:val="22"/>
          <w:szCs w:val="22"/>
        </w:rPr>
        <w:t xml:space="preserve">Tiekėjas privalo užtikrinti siūlomos </w:t>
      </w:r>
      <w:r w:rsidR="005372CA" w:rsidRPr="00F50880">
        <w:rPr>
          <w:rFonts w:ascii="Arial" w:hAnsi="Arial" w:cs="Arial"/>
          <w:sz w:val="22"/>
          <w:szCs w:val="22"/>
        </w:rPr>
        <w:t>Centralizuot</w:t>
      </w:r>
      <w:r w:rsidR="005372CA">
        <w:rPr>
          <w:rFonts w:ascii="Arial" w:hAnsi="Arial" w:cs="Arial"/>
          <w:sz w:val="22"/>
          <w:szCs w:val="22"/>
        </w:rPr>
        <w:t>os</w:t>
      </w:r>
      <w:r w:rsidR="005372CA" w:rsidRPr="00F50880">
        <w:rPr>
          <w:rFonts w:ascii="Arial" w:hAnsi="Arial" w:cs="Arial"/>
          <w:sz w:val="22"/>
          <w:szCs w:val="22"/>
        </w:rPr>
        <w:t xml:space="preserve"> tinklo įrenginių valdymo </w:t>
      </w:r>
      <w:r w:rsidR="000A0829" w:rsidRPr="000A0829">
        <w:rPr>
          <w:rFonts w:ascii="Arial" w:hAnsi="Arial" w:cs="Arial"/>
          <w:sz w:val="22"/>
          <w:szCs w:val="22"/>
        </w:rPr>
        <w:t>sistemos funkcionalumo patikrinimą testavimo aplinkoje prieš galutinį sprendimo priėmimą.</w:t>
      </w:r>
    </w:p>
    <w:p w14:paraId="6E7FF242" w14:textId="7326FBFA" w:rsidR="00F70DE2"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4</w:t>
      </w:r>
      <w:r w:rsidR="00F70DE2">
        <w:rPr>
          <w:rFonts w:ascii="Arial" w:hAnsi="Arial" w:cs="Arial"/>
          <w:sz w:val="22"/>
          <w:szCs w:val="22"/>
        </w:rPr>
        <w:t xml:space="preserve">. </w:t>
      </w:r>
      <w:r w:rsidR="00F70DE2" w:rsidRPr="00F70DE2">
        <w:rPr>
          <w:rFonts w:ascii="Arial" w:hAnsi="Arial" w:cs="Arial"/>
          <w:sz w:val="22"/>
          <w:szCs w:val="22"/>
        </w:rPr>
        <w:t xml:space="preserve">Sprendimas laikomas tinkamu, jei </w:t>
      </w:r>
      <w:r w:rsidR="005372CA">
        <w:rPr>
          <w:rFonts w:ascii="Arial" w:hAnsi="Arial" w:cs="Arial"/>
          <w:sz w:val="22"/>
          <w:szCs w:val="22"/>
        </w:rPr>
        <w:t>bandomosios demonstracijos</w:t>
      </w:r>
      <w:r w:rsidR="00F70DE2" w:rsidRPr="00F70DE2">
        <w:rPr>
          <w:rFonts w:ascii="Arial" w:hAnsi="Arial" w:cs="Arial"/>
          <w:sz w:val="22"/>
          <w:szCs w:val="22"/>
        </w:rPr>
        <w:t xml:space="preserve"> metu įrodoma, kad </w:t>
      </w:r>
      <w:r w:rsidR="005372CA">
        <w:rPr>
          <w:rFonts w:ascii="Arial" w:hAnsi="Arial" w:cs="Arial"/>
          <w:sz w:val="22"/>
          <w:szCs w:val="22"/>
        </w:rPr>
        <w:t xml:space="preserve">centralizuota tinklo įrenginių valdymo </w:t>
      </w:r>
      <w:r w:rsidR="00F70DE2" w:rsidRPr="00F70DE2">
        <w:rPr>
          <w:rFonts w:ascii="Arial" w:hAnsi="Arial" w:cs="Arial"/>
          <w:sz w:val="22"/>
          <w:szCs w:val="22"/>
        </w:rPr>
        <w:t>sistema atitinka visus techninės specifikacijos reikalavimus.</w:t>
      </w:r>
    </w:p>
    <w:p w14:paraId="4BFEE655" w14:textId="78FC302F"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5</w:t>
      </w:r>
      <w:r w:rsidR="000A0829">
        <w:rPr>
          <w:rFonts w:ascii="Arial" w:hAnsi="Arial" w:cs="Arial"/>
          <w:sz w:val="22"/>
          <w:szCs w:val="22"/>
        </w:rPr>
        <w:t xml:space="preserve">. </w:t>
      </w:r>
      <w:r w:rsidR="000A0829" w:rsidRPr="000A0829">
        <w:rPr>
          <w:rFonts w:ascii="Arial" w:hAnsi="Arial" w:cs="Arial"/>
          <w:sz w:val="22"/>
          <w:szCs w:val="22"/>
        </w:rPr>
        <w:t>Bandomosios demonstracijos metu turi būti užtikrintas operatyvus</w:t>
      </w:r>
      <w:r w:rsidR="00960E68">
        <w:rPr>
          <w:rFonts w:ascii="Arial" w:hAnsi="Arial" w:cs="Arial"/>
          <w:sz w:val="22"/>
          <w:szCs w:val="22"/>
        </w:rPr>
        <w:t xml:space="preserve"> (per 2 </w:t>
      </w:r>
      <w:r w:rsidR="00012425">
        <w:rPr>
          <w:rFonts w:ascii="Arial" w:hAnsi="Arial" w:cs="Arial"/>
          <w:sz w:val="22"/>
          <w:szCs w:val="22"/>
        </w:rPr>
        <w:t xml:space="preserve">(dvi) </w:t>
      </w:r>
      <w:r w:rsidR="00960E68">
        <w:rPr>
          <w:rFonts w:ascii="Arial" w:hAnsi="Arial" w:cs="Arial"/>
          <w:sz w:val="22"/>
          <w:szCs w:val="22"/>
        </w:rPr>
        <w:t>d</w:t>
      </w:r>
      <w:r w:rsidR="00012425">
        <w:rPr>
          <w:rFonts w:ascii="Arial" w:hAnsi="Arial" w:cs="Arial"/>
          <w:sz w:val="22"/>
          <w:szCs w:val="22"/>
        </w:rPr>
        <w:t>arbo</w:t>
      </w:r>
      <w:r w:rsidR="00960E68">
        <w:rPr>
          <w:rFonts w:ascii="Arial" w:hAnsi="Arial" w:cs="Arial"/>
          <w:sz w:val="22"/>
          <w:szCs w:val="22"/>
        </w:rPr>
        <w:t xml:space="preserve"> val</w:t>
      </w:r>
      <w:r w:rsidR="00012425">
        <w:rPr>
          <w:rFonts w:ascii="Arial" w:hAnsi="Arial" w:cs="Arial"/>
          <w:sz w:val="22"/>
          <w:szCs w:val="22"/>
        </w:rPr>
        <w:t>andas</w:t>
      </w:r>
      <w:r w:rsidR="00960E68">
        <w:rPr>
          <w:rFonts w:ascii="Arial" w:hAnsi="Arial" w:cs="Arial"/>
          <w:sz w:val="22"/>
          <w:szCs w:val="22"/>
        </w:rPr>
        <w:t>)</w:t>
      </w:r>
      <w:r w:rsidR="000A0829" w:rsidRPr="000A0829">
        <w:rPr>
          <w:rFonts w:ascii="Arial" w:hAnsi="Arial" w:cs="Arial"/>
          <w:sz w:val="22"/>
          <w:szCs w:val="22"/>
        </w:rPr>
        <w:t xml:space="preserve"> </w:t>
      </w:r>
      <w:r w:rsidR="000A0829">
        <w:rPr>
          <w:rFonts w:ascii="Arial" w:hAnsi="Arial" w:cs="Arial"/>
          <w:sz w:val="22"/>
          <w:szCs w:val="22"/>
        </w:rPr>
        <w:t>Tiekėjo</w:t>
      </w:r>
      <w:r w:rsidR="000A0829" w:rsidRPr="000A0829">
        <w:rPr>
          <w:rFonts w:ascii="Arial" w:hAnsi="Arial" w:cs="Arial"/>
          <w:sz w:val="22"/>
          <w:szCs w:val="22"/>
        </w:rPr>
        <w:t xml:space="preserve"> atstovų reagavimas  į </w:t>
      </w:r>
      <w:r w:rsidR="000A0829">
        <w:rPr>
          <w:rFonts w:ascii="Arial" w:hAnsi="Arial" w:cs="Arial"/>
          <w:sz w:val="22"/>
          <w:szCs w:val="22"/>
        </w:rPr>
        <w:t xml:space="preserve">Pirkėjo </w:t>
      </w:r>
      <w:r w:rsidR="000A0829" w:rsidRPr="000A0829">
        <w:rPr>
          <w:rFonts w:ascii="Arial" w:hAnsi="Arial" w:cs="Arial"/>
          <w:sz w:val="22"/>
          <w:szCs w:val="22"/>
        </w:rPr>
        <w:t>paklausimus.</w:t>
      </w:r>
    </w:p>
    <w:p w14:paraId="21C2AD88" w14:textId="50DA38CD" w:rsidR="000A0829" w:rsidRDefault="00506D44" w:rsidP="00A5456D">
      <w:pPr>
        <w:pStyle w:val="Sraopastraipa"/>
        <w:spacing w:after="160" w:line="259" w:lineRule="auto"/>
        <w:ind w:hanging="436"/>
        <w:jc w:val="both"/>
        <w:rPr>
          <w:rFonts w:ascii="Arial" w:hAnsi="Arial" w:cs="Arial"/>
          <w:sz w:val="22"/>
          <w:szCs w:val="22"/>
        </w:rPr>
      </w:pPr>
      <w:r>
        <w:rPr>
          <w:rFonts w:ascii="Arial" w:hAnsi="Arial" w:cs="Arial"/>
          <w:sz w:val="22"/>
          <w:szCs w:val="22"/>
        </w:rPr>
        <w:t>6</w:t>
      </w:r>
      <w:r w:rsidR="000A0829">
        <w:rPr>
          <w:rFonts w:ascii="Arial" w:hAnsi="Arial" w:cs="Arial"/>
          <w:sz w:val="22"/>
          <w:szCs w:val="22"/>
        </w:rPr>
        <w:t xml:space="preserve">. </w:t>
      </w:r>
      <w:r w:rsidR="000A0829" w:rsidRPr="000A0829">
        <w:rPr>
          <w:rFonts w:ascii="Arial" w:hAnsi="Arial" w:cs="Arial"/>
          <w:sz w:val="22"/>
          <w:szCs w:val="22"/>
        </w:rPr>
        <w:t>Bandomosios demonstracijos metu nustatyti neatitikimai technin</w:t>
      </w:r>
      <w:r>
        <w:rPr>
          <w:rFonts w:ascii="Arial" w:hAnsi="Arial" w:cs="Arial"/>
          <w:sz w:val="22"/>
          <w:szCs w:val="22"/>
        </w:rPr>
        <w:t>iams reikalavimams</w:t>
      </w:r>
      <w:r w:rsidR="000A0829" w:rsidRPr="000A0829">
        <w:rPr>
          <w:rFonts w:ascii="Arial" w:hAnsi="Arial" w:cs="Arial"/>
          <w:sz w:val="22"/>
          <w:szCs w:val="22"/>
        </w:rPr>
        <w:t xml:space="preserve"> ir </w:t>
      </w:r>
      <w:r w:rsidR="000A0829">
        <w:rPr>
          <w:rFonts w:ascii="Arial" w:hAnsi="Arial" w:cs="Arial"/>
          <w:sz w:val="22"/>
          <w:szCs w:val="22"/>
        </w:rPr>
        <w:t xml:space="preserve">Pirkėjo </w:t>
      </w:r>
      <w:r w:rsidR="000A0829" w:rsidRPr="000A0829">
        <w:rPr>
          <w:rFonts w:ascii="Arial" w:hAnsi="Arial" w:cs="Arial"/>
          <w:sz w:val="22"/>
          <w:szCs w:val="22"/>
        </w:rPr>
        <w:t xml:space="preserve"> paklausimai bus abiejų šalių protokoluojami</w:t>
      </w:r>
      <w:r w:rsidR="000A0829">
        <w:rPr>
          <w:rFonts w:ascii="Arial" w:hAnsi="Arial" w:cs="Arial"/>
          <w:sz w:val="22"/>
          <w:szCs w:val="22"/>
        </w:rPr>
        <w:t>.</w:t>
      </w:r>
    </w:p>
    <w:p w14:paraId="2055B4C4" w14:textId="7AD8C5A0" w:rsidR="00F50880" w:rsidRDefault="000A0829" w:rsidP="005B750C">
      <w:pPr>
        <w:spacing w:after="160" w:line="259" w:lineRule="auto"/>
        <w:rPr>
          <w:rFonts w:ascii="Arial" w:hAnsi="Arial" w:cs="Arial"/>
          <w:b/>
          <w:bCs/>
          <w:sz w:val="22"/>
          <w:szCs w:val="22"/>
        </w:rPr>
      </w:pPr>
      <w:r w:rsidRPr="00A5456D">
        <w:rPr>
          <w:rFonts w:ascii="Arial" w:hAnsi="Arial" w:cs="Arial"/>
          <w:b/>
          <w:bCs/>
          <w:sz w:val="22"/>
          <w:szCs w:val="22"/>
        </w:rPr>
        <w:t xml:space="preserve">3.3. </w:t>
      </w:r>
      <w:r w:rsidR="00F54B0C" w:rsidRPr="00A5456D">
        <w:rPr>
          <w:rFonts w:ascii="Arial" w:hAnsi="Arial" w:cs="Arial"/>
          <w:b/>
          <w:bCs/>
          <w:sz w:val="22"/>
          <w:szCs w:val="22"/>
        </w:rPr>
        <w:t>Pirkimo objektas turi atitikti šiuos reikalavimus:</w:t>
      </w:r>
    </w:p>
    <w:p w14:paraId="4EDB242F" w14:textId="23FC9115" w:rsidR="00860755" w:rsidRPr="005B750C" w:rsidRDefault="00860755" w:rsidP="00860755">
      <w:pPr>
        <w:spacing w:line="259" w:lineRule="auto"/>
        <w:jc w:val="right"/>
        <w:rPr>
          <w:rFonts w:ascii="Arial" w:hAnsi="Arial" w:cs="Arial"/>
          <w:b/>
          <w:bCs/>
          <w:sz w:val="22"/>
          <w:szCs w:val="22"/>
        </w:rPr>
      </w:pPr>
      <w:r>
        <w:rPr>
          <w:rFonts w:ascii="Arial" w:hAnsi="Arial" w:cs="Arial"/>
          <w:sz w:val="22"/>
          <w:szCs w:val="22"/>
          <w:lang w:eastAsia="ja-JP"/>
        </w:rPr>
        <w:t>2</w:t>
      </w:r>
      <w:r w:rsidRPr="00EE730F">
        <w:rPr>
          <w:rFonts w:ascii="Arial" w:hAnsi="Arial" w:cs="Arial"/>
          <w:sz w:val="22"/>
          <w:szCs w:val="22"/>
          <w:lang w:eastAsia="ja-JP"/>
        </w:rPr>
        <w:t xml:space="preserve"> lentelė</w:t>
      </w:r>
    </w:p>
    <w:tbl>
      <w:tblPr>
        <w:tblW w:w="5070" w:type="pct"/>
        <w:tblInd w:w="-142" w:type="dxa"/>
        <w:tblCellMar>
          <w:left w:w="0" w:type="dxa"/>
          <w:right w:w="0" w:type="dxa"/>
        </w:tblCellMar>
        <w:tblLook w:val="04A0" w:firstRow="1" w:lastRow="0" w:firstColumn="1" w:lastColumn="0" w:noHBand="0" w:noVBand="1"/>
      </w:tblPr>
      <w:tblGrid>
        <w:gridCol w:w="767"/>
        <w:gridCol w:w="3444"/>
        <w:gridCol w:w="5551"/>
      </w:tblGrid>
      <w:tr w:rsidR="00F50880" w:rsidRPr="00F50880" w14:paraId="2BC17D81" w14:textId="77777777" w:rsidTr="00B0541A">
        <w:trPr>
          <w:trHeight w:val="385"/>
        </w:trPr>
        <w:tc>
          <w:tcPr>
            <w:tcW w:w="393" w:type="pct"/>
            <w:tcBorders>
              <w:top w:val="single" w:sz="4" w:space="0" w:color="auto"/>
              <w:left w:val="single" w:sz="4" w:space="0" w:color="auto"/>
              <w:bottom w:val="single" w:sz="4" w:space="0" w:color="auto"/>
            </w:tcBorders>
          </w:tcPr>
          <w:p w14:paraId="616301AD" w14:textId="77777777" w:rsidR="00F50880" w:rsidRPr="00F50880" w:rsidRDefault="00F50880" w:rsidP="00F50880">
            <w:pPr>
              <w:jc w:val="center"/>
              <w:rPr>
                <w:rFonts w:ascii="Arial" w:hAnsi="Arial" w:cs="Arial"/>
                <w:b/>
                <w:sz w:val="22"/>
                <w:szCs w:val="22"/>
              </w:rPr>
            </w:pPr>
            <w:r w:rsidRPr="00F50880">
              <w:rPr>
                <w:rFonts w:ascii="Arial" w:hAnsi="Arial" w:cs="Arial"/>
                <w:b/>
                <w:sz w:val="22"/>
                <w:szCs w:val="22"/>
              </w:rPr>
              <w:t>Eil.</w:t>
            </w:r>
          </w:p>
          <w:p w14:paraId="2E443B24" w14:textId="77777777" w:rsidR="00F50880" w:rsidRPr="00F50880" w:rsidRDefault="00F50880" w:rsidP="00F50880">
            <w:pPr>
              <w:spacing w:line="233" w:lineRule="atLeast"/>
              <w:jc w:val="center"/>
              <w:rPr>
                <w:rFonts w:ascii="Arial" w:hAnsi="Arial" w:cs="Arial"/>
                <w:b/>
                <w:bCs/>
                <w:noProof/>
                <w:sz w:val="22"/>
                <w:szCs w:val="22"/>
              </w:rPr>
            </w:pPr>
            <w:r w:rsidRPr="00F50880">
              <w:rPr>
                <w:rFonts w:ascii="Arial" w:hAnsi="Arial" w:cs="Arial"/>
                <w:b/>
                <w:sz w:val="22"/>
                <w:szCs w:val="22"/>
              </w:rPr>
              <w:t>Nr.</w:t>
            </w: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DA022" w14:textId="77777777" w:rsidR="00F50880" w:rsidRPr="00F50880" w:rsidRDefault="00F50880" w:rsidP="00EC0C1D">
            <w:pPr>
              <w:spacing w:line="233" w:lineRule="atLeast"/>
              <w:jc w:val="both"/>
              <w:rPr>
                <w:rFonts w:ascii="Arial" w:hAnsi="Arial" w:cs="Arial"/>
                <w:b/>
                <w:bCs/>
                <w:noProof/>
                <w:sz w:val="22"/>
                <w:szCs w:val="22"/>
              </w:rPr>
            </w:pPr>
            <w:r w:rsidRPr="00F50880">
              <w:rPr>
                <w:rFonts w:ascii="Arial" w:hAnsi="Arial" w:cs="Arial"/>
                <w:b/>
                <w:bCs/>
                <w:color w:val="000000" w:themeColor="text1"/>
                <w:sz w:val="22"/>
                <w:szCs w:val="22"/>
              </w:rPr>
              <w:t>Parametras</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4F9D6"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b/>
                <w:bCs/>
                <w:sz w:val="22"/>
                <w:szCs w:val="22"/>
              </w:rPr>
              <w:t>Minimali reikšmė</w:t>
            </w:r>
          </w:p>
        </w:tc>
      </w:tr>
      <w:tr w:rsidR="00F50880" w:rsidRPr="00F50880" w14:paraId="7AB4D7C5" w14:textId="77777777" w:rsidTr="00B0541A">
        <w:trPr>
          <w:trHeight w:val="523"/>
        </w:trPr>
        <w:tc>
          <w:tcPr>
            <w:tcW w:w="393" w:type="pct"/>
            <w:tcBorders>
              <w:top w:val="single" w:sz="4" w:space="0" w:color="auto"/>
              <w:left w:val="single" w:sz="8" w:space="0" w:color="auto"/>
              <w:bottom w:val="single" w:sz="6" w:space="0" w:color="auto"/>
              <w:right w:val="single" w:sz="8" w:space="0" w:color="auto"/>
            </w:tcBorders>
          </w:tcPr>
          <w:p w14:paraId="38F893E2" w14:textId="6406B4E8"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334E0CA9"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Modelio pavadinimas</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4874C7"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Nurodyti modelio pavadinimą.</w:t>
            </w:r>
          </w:p>
        </w:tc>
      </w:tr>
      <w:tr w:rsidR="00F50880" w:rsidRPr="00F50880" w14:paraId="7705B817"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06C6ACD6" w14:textId="70570843"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0EE1426C"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Gamintojas</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DD0F2"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Nurodyti gamintojo ir gamintojo kodą.</w:t>
            </w:r>
          </w:p>
        </w:tc>
      </w:tr>
      <w:tr w:rsidR="00F50880" w:rsidRPr="00F50880" w14:paraId="6472C557"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31744504" w14:textId="77777777" w:rsidR="00F50880" w:rsidRPr="00F50880" w:rsidRDefault="00F50880" w:rsidP="00F50880">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4886B44" w14:textId="77777777"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Licencijos</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7EE1E" w14:textId="39FB3BC4" w:rsidR="00F50880" w:rsidRPr="00F50880" w:rsidRDefault="00F50880" w:rsidP="00EC0C1D">
            <w:pPr>
              <w:spacing w:line="231" w:lineRule="atLeast"/>
              <w:jc w:val="both"/>
              <w:rPr>
                <w:rFonts w:ascii="Arial" w:hAnsi="Arial" w:cs="Arial"/>
                <w:noProof/>
                <w:sz w:val="22"/>
                <w:szCs w:val="22"/>
              </w:rPr>
            </w:pPr>
            <w:r w:rsidRPr="00F50880">
              <w:rPr>
                <w:rFonts w:ascii="Arial" w:hAnsi="Arial" w:cs="Arial"/>
                <w:noProof/>
                <w:sz w:val="22"/>
                <w:szCs w:val="22"/>
              </w:rPr>
              <w:t xml:space="preserve">Leidžiančios ne mažiau kaip 1500 įrenginių ir </w:t>
            </w:r>
            <w:r w:rsidR="002440B1">
              <w:rPr>
                <w:rFonts w:ascii="Arial" w:hAnsi="Arial" w:cs="Arial"/>
                <w:noProof/>
                <w:sz w:val="22"/>
                <w:szCs w:val="22"/>
              </w:rPr>
              <w:t>naudotojų</w:t>
            </w:r>
            <w:r w:rsidRPr="00F50880">
              <w:rPr>
                <w:rFonts w:ascii="Arial" w:hAnsi="Arial" w:cs="Arial"/>
                <w:noProof/>
                <w:sz w:val="22"/>
                <w:szCs w:val="22"/>
              </w:rPr>
              <w:t xml:space="preserve"> autentifikavimui ir autorizacijai vienu metu, įskaitant svečių pasijungimus. </w:t>
            </w:r>
          </w:p>
          <w:p w14:paraId="49C6A347" w14:textId="77777777" w:rsidR="00F50880" w:rsidRPr="00F50880" w:rsidRDefault="00F50880" w:rsidP="00EC0C1D">
            <w:pPr>
              <w:spacing w:line="231" w:lineRule="atLeast"/>
              <w:jc w:val="both"/>
              <w:rPr>
                <w:rFonts w:ascii="Arial" w:hAnsi="Arial" w:cs="Arial"/>
                <w:noProof/>
                <w:sz w:val="22"/>
                <w:szCs w:val="22"/>
                <w:highlight w:val="yellow"/>
              </w:rPr>
            </w:pPr>
          </w:p>
        </w:tc>
      </w:tr>
      <w:tr w:rsidR="00F50880" w:rsidRPr="00F50880" w14:paraId="604DD5CB"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22097FB0" w14:textId="77777777" w:rsidR="00F50880" w:rsidRPr="00F50880" w:rsidRDefault="00F50880" w:rsidP="00F50880">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17437AF" w14:textId="77777777" w:rsidR="00F50880" w:rsidRPr="00F50880" w:rsidRDefault="00F50880" w:rsidP="006051A9">
            <w:pPr>
              <w:spacing w:line="233" w:lineRule="atLeast"/>
              <w:rPr>
                <w:rFonts w:ascii="Arial" w:hAnsi="Arial" w:cs="Arial"/>
                <w:noProof/>
                <w:sz w:val="22"/>
                <w:szCs w:val="22"/>
              </w:rPr>
            </w:pPr>
            <w:r w:rsidRPr="00F50880">
              <w:rPr>
                <w:rFonts w:ascii="Arial" w:hAnsi="Arial" w:cs="Arial"/>
                <w:noProof/>
                <w:sz w:val="22"/>
                <w:szCs w:val="22"/>
              </w:rPr>
              <w:t>Suderinamumas su hypervizoriais</w:t>
            </w:r>
          </w:p>
        </w:tc>
        <w:tc>
          <w:tcPr>
            <w:tcW w:w="2843" w:type="pct"/>
            <w:tcBorders>
              <w:top w:val="nil"/>
              <w:left w:val="nil"/>
              <w:bottom w:val="single" w:sz="8" w:space="0" w:color="auto"/>
              <w:right w:val="single" w:sz="8" w:space="0" w:color="auto"/>
            </w:tcBorders>
            <w:tcMar>
              <w:top w:w="0" w:type="dxa"/>
              <w:left w:w="108" w:type="dxa"/>
              <w:bottom w:w="0" w:type="dxa"/>
              <w:right w:w="108" w:type="dxa"/>
            </w:tcMar>
            <w:hideMark/>
          </w:tcPr>
          <w:p w14:paraId="42892FFB" w14:textId="77777777" w:rsidR="00F50880" w:rsidRPr="00F50880" w:rsidRDefault="00F50880" w:rsidP="00EC0C1D">
            <w:pPr>
              <w:spacing w:line="233" w:lineRule="atLeast"/>
              <w:jc w:val="both"/>
              <w:rPr>
                <w:rFonts w:ascii="Arial" w:hAnsi="Arial" w:cs="Arial"/>
                <w:noProof/>
                <w:sz w:val="22"/>
                <w:szCs w:val="22"/>
              </w:rPr>
            </w:pPr>
            <w:r w:rsidRPr="00F50880">
              <w:rPr>
                <w:rFonts w:ascii="Arial" w:hAnsi="Arial" w:cs="Arial"/>
                <w:noProof/>
                <w:sz w:val="22"/>
                <w:szCs w:val="22"/>
              </w:rPr>
              <w:t>Siūlomas sprendimas turi būti suderinamas su šiais hypervizoriais:</w:t>
            </w:r>
          </w:p>
          <w:p w14:paraId="2402903E"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VMware ESXi;</w:t>
            </w:r>
          </w:p>
          <w:p w14:paraId="11646F1F"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Microsoft Hyper-V;</w:t>
            </w:r>
          </w:p>
          <w:p w14:paraId="5507AE82" w14:textId="77777777" w:rsidR="00F50880" w:rsidRPr="00F50880" w:rsidRDefault="00F50880" w:rsidP="00EC0C1D">
            <w:pPr>
              <w:spacing w:line="254" w:lineRule="atLeast"/>
              <w:ind w:left="783" w:hanging="360"/>
              <w:jc w:val="both"/>
              <w:rPr>
                <w:rFonts w:ascii="Arial" w:hAnsi="Arial" w:cs="Arial"/>
                <w:noProof/>
                <w:sz w:val="22"/>
                <w:szCs w:val="22"/>
              </w:rPr>
            </w:pPr>
            <w:r w:rsidRPr="00F50880">
              <w:rPr>
                <w:rFonts w:ascii="Arial" w:hAnsi="Arial" w:cs="Arial"/>
                <w:noProof/>
                <w:sz w:val="22"/>
                <w:szCs w:val="22"/>
              </w:rPr>
              <w:t>·         KVM.</w:t>
            </w:r>
          </w:p>
          <w:p w14:paraId="22BE9E8D" w14:textId="77777777" w:rsidR="00F50880" w:rsidRPr="00F50880" w:rsidRDefault="00F50880" w:rsidP="00EC0C1D">
            <w:pPr>
              <w:spacing w:line="254" w:lineRule="atLeast"/>
              <w:ind w:left="783" w:hanging="360"/>
              <w:jc w:val="both"/>
              <w:rPr>
                <w:rFonts w:ascii="Arial" w:hAnsi="Arial" w:cs="Arial"/>
                <w:noProof/>
                <w:sz w:val="22"/>
                <w:szCs w:val="22"/>
              </w:rPr>
            </w:pPr>
          </w:p>
          <w:p w14:paraId="05D53B3A" w14:textId="77777777" w:rsidR="00F50880" w:rsidRPr="00F50880" w:rsidRDefault="00F50880" w:rsidP="00EC0C1D">
            <w:pPr>
              <w:spacing w:line="254" w:lineRule="atLeast"/>
              <w:ind w:left="783" w:hanging="360"/>
              <w:jc w:val="both"/>
              <w:rPr>
                <w:rFonts w:ascii="Arial" w:hAnsi="Arial" w:cs="Arial"/>
                <w:noProof/>
                <w:sz w:val="22"/>
                <w:szCs w:val="22"/>
              </w:rPr>
            </w:pPr>
          </w:p>
        </w:tc>
      </w:tr>
      <w:tr w:rsidR="00CC02F9" w:rsidRPr="00F50880" w14:paraId="4716344D"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12E9CFC9"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ED51A40" w14:textId="5CAABDBB" w:rsidR="00CC02F9" w:rsidRPr="00F50880" w:rsidRDefault="00CC02F9" w:rsidP="00CC02F9">
            <w:pPr>
              <w:spacing w:line="233" w:lineRule="atLeast"/>
              <w:jc w:val="both"/>
              <w:rPr>
                <w:rFonts w:ascii="Arial" w:hAnsi="Arial" w:cs="Arial"/>
                <w:noProof/>
                <w:sz w:val="22"/>
                <w:szCs w:val="22"/>
              </w:rPr>
            </w:pPr>
            <w:r w:rsidRPr="00811D3F">
              <w:rPr>
                <w:rFonts w:ascii="Arial" w:hAnsi="Arial" w:cs="Arial"/>
                <w:sz w:val="22"/>
                <w:szCs w:val="22"/>
              </w:rPr>
              <w:t>Programinės įrangos tipas</w:t>
            </w:r>
          </w:p>
        </w:tc>
        <w:tc>
          <w:tcPr>
            <w:tcW w:w="2843" w:type="pct"/>
            <w:tcBorders>
              <w:top w:val="nil"/>
              <w:left w:val="nil"/>
              <w:bottom w:val="single" w:sz="8" w:space="0" w:color="auto"/>
              <w:right w:val="single" w:sz="8" w:space="0" w:color="auto"/>
            </w:tcBorders>
            <w:tcMar>
              <w:top w:w="0" w:type="dxa"/>
              <w:left w:w="108" w:type="dxa"/>
              <w:bottom w:w="0" w:type="dxa"/>
              <w:right w:w="108" w:type="dxa"/>
            </w:tcMar>
          </w:tcPr>
          <w:p w14:paraId="405CE6FC" w14:textId="7180B5BD" w:rsidR="00CC02F9" w:rsidRPr="00F50880" w:rsidRDefault="00912C82" w:rsidP="00CC02F9">
            <w:pPr>
              <w:spacing w:line="233" w:lineRule="atLeast"/>
              <w:jc w:val="both"/>
              <w:rPr>
                <w:rFonts w:ascii="Arial" w:hAnsi="Arial" w:cs="Arial"/>
                <w:noProof/>
                <w:sz w:val="22"/>
                <w:szCs w:val="22"/>
              </w:rPr>
            </w:pPr>
            <w:r w:rsidRPr="00F50880">
              <w:rPr>
                <w:rFonts w:ascii="Arial" w:hAnsi="Arial" w:cs="Arial"/>
                <w:sz w:val="22"/>
                <w:szCs w:val="22"/>
              </w:rPr>
              <w:t>Centralizuota tinklo įrenginių valdymo sistema</w:t>
            </w:r>
            <w:r w:rsidR="001435D3">
              <w:rPr>
                <w:rFonts w:ascii="Arial" w:hAnsi="Arial" w:cs="Arial"/>
                <w:sz w:val="22"/>
                <w:szCs w:val="22"/>
              </w:rPr>
              <w:t xml:space="preserve"> yra</w:t>
            </w:r>
            <w:r w:rsidRPr="00811D3F">
              <w:rPr>
                <w:rFonts w:ascii="Arial" w:hAnsi="Arial" w:cs="Arial"/>
                <w:sz w:val="22"/>
                <w:szCs w:val="22"/>
              </w:rPr>
              <w:t xml:space="preserve"> </w:t>
            </w:r>
            <w:r w:rsidR="00CC02F9" w:rsidRPr="00811D3F">
              <w:rPr>
                <w:rFonts w:ascii="Arial" w:hAnsi="Arial" w:cs="Arial"/>
                <w:sz w:val="22"/>
                <w:szCs w:val="22"/>
              </w:rPr>
              <w:t>įrenginių valdymo ir kontrolės programa. Visi programinės įrangos sprendimai privalo būti valdomi iš vienos administravimo konsolės</w:t>
            </w:r>
            <w:r w:rsidR="00043D25">
              <w:rPr>
                <w:rFonts w:ascii="Arial" w:hAnsi="Arial" w:cs="Arial"/>
                <w:sz w:val="22"/>
                <w:szCs w:val="22"/>
              </w:rPr>
              <w:t>.</w:t>
            </w:r>
          </w:p>
        </w:tc>
      </w:tr>
      <w:tr w:rsidR="00912C82" w:rsidRPr="00F50880" w14:paraId="0410B959" w14:textId="77777777" w:rsidTr="006051A9">
        <w:trPr>
          <w:trHeight w:val="523"/>
        </w:trPr>
        <w:tc>
          <w:tcPr>
            <w:tcW w:w="393" w:type="pct"/>
            <w:tcBorders>
              <w:top w:val="single" w:sz="6" w:space="0" w:color="auto"/>
              <w:left w:val="single" w:sz="8" w:space="0" w:color="auto"/>
              <w:bottom w:val="single" w:sz="6" w:space="0" w:color="auto"/>
              <w:right w:val="single" w:sz="8" w:space="0" w:color="auto"/>
            </w:tcBorders>
          </w:tcPr>
          <w:p w14:paraId="232EB98A" w14:textId="77777777" w:rsidR="00912C82" w:rsidRPr="00F50880" w:rsidRDefault="00912C82"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52909ABB" w14:textId="121D96D7" w:rsidR="00912C82" w:rsidRPr="00811D3F" w:rsidRDefault="00912C82" w:rsidP="00CC02F9">
            <w:pPr>
              <w:spacing w:line="233" w:lineRule="atLeast"/>
              <w:jc w:val="both"/>
              <w:rPr>
                <w:rFonts w:ascii="Arial" w:hAnsi="Arial" w:cs="Arial"/>
                <w:sz w:val="22"/>
                <w:szCs w:val="22"/>
              </w:rPr>
            </w:pPr>
            <w:r w:rsidRPr="00811D3F">
              <w:rPr>
                <w:rFonts w:ascii="Arial" w:hAnsi="Arial" w:cs="Arial"/>
                <w:sz w:val="22"/>
                <w:szCs w:val="22"/>
              </w:rPr>
              <w:t>Architektūra ir administravimo konsolės reikalavimai</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13941884" w14:textId="77777777" w:rsidR="00912C82" w:rsidRPr="00811D3F"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 virtualią arba fizinę mašiną</w:t>
            </w:r>
            <w:r>
              <w:rPr>
                <w:rFonts w:ascii="Arial" w:eastAsia="Times New Roman" w:hAnsi="Arial" w:cs="Arial"/>
                <w:sz w:val="22"/>
                <w:szCs w:val="22"/>
              </w:rPr>
              <w:t>.</w:t>
            </w:r>
          </w:p>
          <w:p w14:paraId="081EDBAA" w14:textId="77777777" w:rsidR="00912C82" w:rsidRPr="00811D3F"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Administravimo konsolė turi būti pasiekiama per naršyklę.</w:t>
            </w:r>
          </w:p>
          <w:p w14:paraId="60B7A7DA" w14:textId="15CA21C5" w:rsidR="00912C82" w:rsidRDefault="00912C82" w:rsidP="00CC02F9">
            <w:pPr>
              <w:spacing w:line="233" w:lineRule="atLeast"/>
              <w:jc w:val="both"/>
              <w:rPr>
                <w:rFonts w:ascii="Arial" w:eastAsia="Times New Roman" w:hAnsi="Arial" w:cs="Arial"/>
                <w:sz w:val="22"/>
                <w:szCs w:val="22"/>
              </w:rPr>
            </w:pPr>
            <w:r w:rsidRPr="00811D3F">
              <w:rPr>
                <w:rFonts w:ascii="Arial" w:eastAsia="Times New Roman" w:hAnsi="Arial" w:cs="Arial"/>
                <w:sz w:val="22"/>
                <w:szCs w:val="22"/>
              </w:rPr>
              <w:t xml:space="preserve">Administravimo konsolė </w:t>
            </w:r>
            <w:r w:rsidR="00BC42DF">
              <w:rPr>
                <w:rFonts w:ascii="Arial" w:eastAsia="Times New Roman" w:hAnsi="Arial" w:cs="Arial"/>
                <w:sz w:val="22"/>
                <w:szCs w:val="22"/>
              </w:rPr>
              <w:t xml:space="preserve">turi </w:t>
            </w:r>
            <w:r w:rsidRPr="00811D3F">
              <w:rPr>
                <w:rFonts w:ascii="Arial" w:eastAsia="Times New Roman" w:hAnsi="Arial" w:cs="Arial"/>
                <w:sz w:val="22"/>
                <w:szCs w:val="22"/>
              </w:rPr>
              <w:t>turėti palaikymą „Active directory”, „LDAP”, „Azure Active Directory“</w:t>
            </w:r>
            <w:r w:rsidR="00BC42DF">
              <w:rPr>
                <w:rFonts w:ascii="Arial" w:eastAsia="Times New Roman" w:hAnsi="Arial" w:cs="Arial"/>
                <w:sz w:val="22"/>
                <w:szCs w:val="22"/>
              </w:rPr>
              <w:t>.</w:t>
            </w:r>
          </w:p>
          <w:p w14:paraId="2FAE65E0" w14:textId="77777777" w:rsidR="00912C82" w:rsidRDefault="00912C82" w:rsidP="00912C82">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Turi būti galimybė administravimo konsolės </w:t>
            </w:r>
            <w:r>
              <w:rPr>
                <w:rFonts w:ascii="Arial" w:eastAsia="Times New Roman" w:hAnsi="Arial" w:cs="Arial"/>
                <w:sz w:val="22"/>
                <w:szCs w:val="22"/>
              </w:rPr>
              <w:t xml:space="preserve">naudotojams </w:t>
            </w:r>
            <w:r w:rsidRPr="00811D3F">
              <w:rPr>
                <w:rFonts w:ascii="Arial" w:eastAsia="Times New Roman" w:hAnsi="Arial" w:cs="Arial"/>
                <w:sz w:val="22"/>
                <w:szCs w:val="22"/>
              </w:rPr>
              <w:t xml:space="preserve"> jungiantis naudoti dviejų žingsnių autentifikavimą.</w:t>
            </w:r>
          </w:p>
          <w:p w14:paraId="108CC93C" w14:textId="763098AE" w:rsidR="00912C82" w:rsidRPr="0074532B" w:rsidRDefault="00912C82" w:rsidP="0074532B">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Administravimo konsolė turi </w:t>
            </w:r>
            <w:r w:rsidR="00DB73D3">
              <w:rPr>
                <w:rFonts w:ascii="Arial" w:eastAsia="Times New Roman" w:hAnsi="Arial" w:cs="Arial"/>
                <w:sz w:val="22"/>
                <w:szCs w:val="22"/>
              </w:rPr>
              <w:t xml:space="preserve">registruoti ir saugoti </w:t>
            </w:r>
            <w:r w:rsidRPr="00811D3F">
              <w:rPr>
                <w:rFonts w:ascii="Arial" w:eastAsia="Times New Roman" w:hAnsi="Arial" w:cs="Arial"/>
                <w:sz w:val="22"/>
                <w:szCs w:val="22"/>
              </w:rPr>
              <w:t xml:space="preserve"> žurnalinius įrašus</w:t>
            </w:r>
            <w:r w:rsidR="00DB73D3">
              <w:rPr>
                <w:rFonts w:ascii="Arial" w:eastAsia="Times New Roman" w:hAnsi="Arial" w:cs="Arial"/>
                <w:sz w:val="22"/>
                <w:szCs w:val="22"/>
              </w:rPr>
              <w:t xml:space="preserve">, įskaitant, bet neapsiribojant administratoriaus veiksmų </w:t>
            </w:r>
            <w:r w:rsidR="00285CB6" w:rsidRPr="0074532B">
              <w:rPr>
                <w:rFonts w:ascii="Arial" w:hAnsi="Arial" w:cs="Arial"/>
                <w:sz w:val="22"/>
                <w:szCs w:val="22"/>
              </w:rPr>
              <w:t xml:space="preserve">(data, laikas, kada veiksmas atliktas, </w:t>
            </w:r>
            <w:r w:rsidR="00285CB6">
              <w:rPr>
                <w:rFonts w:ascii="Arial" w:hAnsi="Arial" w:cs="Arial"/>
                <w:sz w:val="22"/>
                <w:szCs w:val="22"/>
              </w:rPr>
              <w:t>a</w:t>
            </w:r>
            <w:r w:rsidR="00285CB6" w:rsidRPr="0074532B">
              <w:rPr>
                <w:rFonts w:ascii="Arial" w:hAnsi="Arial" w:cs="Arial"/>
                <w:sz w:val="22"/>
                <w:szCs w:val="22"/>
              </w:rPr>
              <w:t>dministratoriaus</w:t>
            </w:r>
            <w:r w:rsidR="00285CB6">
              <w:rPr>
                <w:rFonts w:ascii="Arial" w:hAnsi="Arial" w:cs="Arial"/>
                <w:sz w:val="22"/>
                <w:szCs w:val="22"/>
              </w:rPr>
              <w:t xml:space="preserve"> </w:t>
            </w:r>
            <w:r w:rsidR="00285CB6" w:rsidRPr="0074532B">
              <w:rPr>
                <w:rFonts w:ascii="Arial" w:hAnsi="Arial" w:cs="Arial"/>
                <w:sz w:val="22"/>
                <w:szCs w:val="22"/>
              </w:rPr>
              <w:t>duomenys, prisijungimai ar nesėkmingi bandymai prisijungti, atsijungimai, kokie veiksmai atlikti), administratorių paskyrų sukūrim</w:t>
            </w:r>
            <w:r w:rsidR="00285CB6">
              <w:rPr>
                <w:rFonts w:ascii="Arial" w:hAnsi="Arial" w:cs="Arial"/>
                <w:sz w:val="22"/>
                <w:szCs w:val="22"/>
              </w:rPr>
              <w:t>ų</w:t>
            </w:r>
            <w:r w:rsidR="00285CB6" w:rsidRPr="0074532B">
              <w:rPr>
                <w:rFonts w:ascii="Arial" w:hAnsi="Arial" w:cs="Arial"/>
                <w:sz w:val="22"/>
                <w:szCs w:val="22"/>
              </w:rPr>
              <w:t>, prieigos teisių pakeitim</w:t>
            </w:r>
            <w:r w:rsidR="00285CB6">
              <w:rPr>
                <w:rFonts w:ascii="Arial" w:hAnsi="Arial" w:cs="Arial"/>
                <w:sz w:val="22"/>
                <w:szCs w:val="22"/>
              </w:rPr>
              <w:t>ų fiksavimu</w:t>
            </w:r>
            <w:r w:rsidRPr="00285CB6">
              <w:rPr>
                <w:rFonts w:ascii="Arial" w:eastAsia="Times New Roman" w:hAnsi="Arial" w:cs="Arial"/>
                <w:sz w:val="22"/>
                <w:szCs w:val="22"/>
              </w:rPr>
              <w:t>.</w:t>
            </w:r>
          </w:p>
        </w:tc>
      </w:tr>
      <w:tr w:rsidR="00CC02F9" w:rsidRPr="00F50880" w14:paraId="5ED93F4E" w14:textId="77777777" w:rsidTr="006051A9">
        <w:trPr>
          <w:trHeight w:val="523"/>
        </w:trPr>
        <w:tc>
          <w:tcPr>
            <w:tcW w:w="393" w:type="pct"/>
            <w:tcBorders>
              <w:top w:val="single" w:sz="6" w:space="0" w:color="auto"/>
              <w:left w:val="single" w:sz="8" w:space="0" w:color="auto"/>
              <w:bottom w:val="single" w:sz="6" w:space="0" w:color="auto"/>
              <w:right w:val="single" w:sz="4" w:space="0" w:color="auto"/>
            </w:tcBorders>
          </w:tcPr>
          <w:p w14:paraId="250FAFA7"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26A83"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Autentifikavimo, prieigos kontrolės protokolai, prieigos kontrolės metodai</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D236B"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protokolai:</w:t>
            </w:r>
          </w:p>
          <w:p w14:paraId="2E549511"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w:t>
            </w:r>
          </w:p>
          <w:p w14:paraId="7DE774C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CoA;</w:t>
            </w:r>
          </w:p>
          <w:p w14:paraId="3378F58D" w14:textId="77777777" w:rsidR="00CC02F9" w:rsidRPr="00F50880" w:rsidRDefault="00CC02F9" w:rsidP="00CC02F9">
            <w:pPr>
              <w:spacing w:line="252" w:lineRule="atLeast"/>
              <w:jc w:val="both"/>
              <w:rPr>
                <w:rFonts w:ascii="Arial" w:hAnsi="Arial" w:cs="Arial"/>
                <w:noProof/>
                <w:sz w:val="22"/>
                <w:szCs w:val="22"/>
              </w:rPr>
            </w:pPr>
            <w:r w:rsidRPr="00F50880">
              <w:rPr>
                <w:rFonts w:ascii="Arial" w:hAnsi="Arial" w:cs="Arial"/>
                <w:noProof/>
                <w:sz w:val="22"/>
                <w:szCs w:val="22"/>
              </w:rPr>
              <w:t>Turi būti palaikomas autentifikavimas per WEB portalą.</w:t>
            </w:r>
          </w:p>
          <w:p w14:paraId="4270FFA9"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palaikomas MAC autentifikavimas.</w:t>
            </w:r>
          </w:p>
          <w:p w14:paraId="040CBD48"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palaikomas 802.1X. prieigos kontrolės protokolas.</w:t>
            </w:r>
          </w:p>
          <w:p w14:paraId="77C6202F"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prieigos kontrolės metodai:</w:t>
            </w:r>
          </w:p>
          <w:p w14:paraId="06CDB1A6"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PEAP (MSCHAPv2);</w:t>
            </w:r>
          </w:p>
          <w:p w14:paraId="1C24E97A"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EAP-TLS;</w:t>
            </w:r>
          </w:p>
          <w:p w14:paraId="4F1D9B53"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lastRenderedPageBreak/>
              <w:t>·         EAP-FAST;</w:t>
            </w:r>
          </w:p>
          <w:p w14:paraId="55EE3707"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OCSP;</w:t>
            </w:r>
          </w:p>
          <w:p w14:paraId="2EC1E0C9"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Windows machine authentication.</w:t>
            </w:r>
          </w:p>
        </w:tc>
      </w:tr>
      <w:tr w:rsidR="00CC02F9" w:rsidRPr="00F50880" w14:paraId="72AF7A59" w14:textId="77777777" w:rsidTr="006051A9">
        <w:trPr>
          <w:trHeight w:val="523"/>
        </w:trPr>
        <w:tc>
          <w:tcPr>
            <w:tcW w:w="393" w:type="pct"/>
            <w:tcBorders>
              <w:top w:val="single" w:sz="6" w:space="0" w:color="auto"/>
              <w:left w:val="single" w:sz="8" w:space="0" w:color="auto"/>
              <w:bottom w:val="single" w:sz="6" w:space="0" w:color="auto"/>
              <w:right w:val="single" w:sz="8" w:space="0" w:color="auto"/>
            </w:tcBorders>
          </w:tcPr>
          <w:p w14:paraId="4F5E8DB1"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96EB0E4"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Autentifikavimo šaltiniai</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68502C1"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palaikomi šie autentifikavimo šaltiniai:</w:t>
            </w:r>
          </w:p>
          <w:p w14:paraId="57C77D8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Active Directory;</w:t>
            </w:r>
          </w:p>
          <w:p w14:paraId="1B288974"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Integruota SQL duomenų bazė;</w:t>
            </w:r>
          </w:p>
          <w:p w14:paraId="7D2DEAF3"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Nutolusi Microsoft SQL duomenų bazė</w:t>
            </w:r>
          </w:p>
          <w:p w14:paraId="659B54E0" w14:textId="415E3A2E"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xml:space="preserve">·         LDAP </w:t>
            </w:r>
            <w:r>
              <w:rPr>
                <w:rFonts w:ascii="Arial" w:hAnsi="Arial" w:cs="Arial"/>
                <w:noProof/>
                <w:sz w:val="22"/>
                <w:szCs w:val="22"/>
              </w:rPr>
              <w:t>naudotojų</w:t>
            </w:r>
            <w:r w:rsidRPr="00F50880">
              <w:rPr>
                <w:rFonts w:ascii="Arial" w:hAnsi="Arial" w:cs="Arial"/>
                <w:noProof/>
                <w:sz w:val="22"/>
                <w:szCs w:val="22"/>
              </w:rPr>
              <w:t xml:space="preserve"> duomenų bazė</w:t>
            </w:r>
          </w:p>
          <w:p w14:paraId="13140519"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Tokenų serveris</w:t>
            </w:r>
          </w:p>
          <w:p w14:paraId="02143CE5"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Kerberos</w:t>
            </w:r>
          </w:p>
          <w:p w14:paraId="5D70C221"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Microsoft Azure Active Directory</w:t>
            </w:r>
          </w:p>
          <w:p w14:paraId="49D45AE2" w14:textId="4B9092D9" w:rsidR="00CC02F9" w:rsidRPr="00F50880" w:rsidRDefault="00CC02F9" w:rsidP="00CC02F9">
            <w:pPr>
              <w:spacing w:line="252" w:lineRule="atLeast"/>
              <w:ind w:left="720" w:hanging="360"/>
              <w:jc w:val="both"/>
              <w:rPr>
                <w:rFonts w:ascii="Arial" w:hAnsi="Arial" w:cs="Arial"/>
                <w:noProof/>
                <w:sz w:val="22"/>
                <w:szCs w:val="22"/>
              </w:rPr>
            </w:pPr>
          </w:p>
        </w:tc>
      </w:tr>
      <w:tr w:rsidR="00CC02F9" w:rsidRPr="00F50880" w14:paraId="36E665A5"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50F597E6"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8D13E39" w14:textId="62D63E4E"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Įrenginių profiliavimas</w:t>
            </w:r>
            <w:r w:rsidR="00CB0A5A">
              <w:rPr>
                <w:rFonts w:ascii="Arial" w:hAnsi="Arial" w:cs="Arial"/>
                <w:noProof/>
                <w:sz w:val="22"/>
                <w:szCs w:val="22"/>
              </w:rPr>
              <w:t>*</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D1196"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galimybė atlikti įrenginių profiliavimą  šiais profiliavimo metodais:</w:t>
            </w:r>
          </w:p>
          <w:p w14:paraId="3DA86B27"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Aktyvūs:</w:t>
            </w:r>
          </w:p>
          <w:p w14:paraId="012391D6" w14:textId="4AA1504F"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t>
            </w:r>
            <w:r w:rsidRPr="00AF5DEA">
              <w:rPr>
                <w:rFonts w:ascii="Arial" w:hAnsi="Arial" w:cs="Arial"/>
                <w:noProof/>
                <w:sz w:val="22"/>
                <w:szCs w:val="22"/>
              </w:rPr>
              <w:t>Nmap</w:t>
            </w:r>
            <w:r w:rsidR="00AF5DEA" w:rsidRPr="00A5456D">
              <w:rPr>
                <w:rFonts w:ascii="Arial" w:hAnsi="Arial" w:cs="Arial"/>
                <w:sz w:val="22"/>
                <w:szCs w:val="22"/>
                <w:lang w:eastAsia="en-US"/>
              </w:rPr>
              <w:t xml:space="preserve"> </w:t>
            </w:r>
            <w:r w:rsidR="00A76AF3">
              <w:rPr>
                <w:rFonts w:ascii="Arial" w:hAnsi="Arial" w:cs="Arial"/>
                <w:noProof/>
                <w:sz w:val="22"/>
                <w:szCs w:val="22"/>
              </w:rPr>
              <w:t>arba analogiškas</w:t>
            </w:r>
            <w:r w:rsidRPr="00AF5DEA">
              <w:rPr>
                <w:rFonts w:ascii="Arial" w:hAnsi="Arial" w:cs="Arial"/>
                <w:noProof/>
                <w:sz w:val="22"/>
                <w:szCs w:val="22"/>
              </w:rPr>
              <w:t xml:space="preserve"> atidarytų</w:t>
            </w:r>
            <w:r w:rsidRPr="00F50880">
              <w:rPr>
                <w:rFonts w:ascii="Arial" w:hAnsi="Arial" w:cs="Arial"/>
                <w:noProof/>
                <w:sz w:val="22"/>
                <w:szCs w:val="22"/>
              </w:rPr>
              <w:t xml:space="preserve"> prievadų skenavimas</w:t>
            </w:r>
            <w:r w:rsidR="00A76AF3">
              <w:rPr>
                <w:rFonts w:ascii="Arial" w:hAnsi="Arial" w:cs="Arial"/>
                <w:noProof/>
                <w:sz w:val="22"/>
                <w:szCs w:val="22"/>
              </w:rPr>
              <w:t>;</w:t>
            </w:r>
          </w:p>
          <w:p w14:paraId="4C9E69FA" w14:textId="20AEE2B2"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WMI</w:t>
            </w:r>
            <w:r>
              <w:rPr>
                <w:rFonts w:ascii="Arial" w:hAnsi="Arial" w:cs="Arial"/>
                <w:noProof/>
                <w:sz w:val="22"/>
                <w:szCs w:val="22"/>
              </w:rPr>
              <w:t xml:space="preserve"> arba analogiškas</w:t>
            </w:r>
            <w:r w:rsidRPr="00F50880">
              <w:rPr>
                <w:rFonts w:ascii="Arial" w:hAnsi="Arial" w:cs="Arial"/>
                <w:noProof/>
                <w:sz w:val="22"/>
                <w:szCs w:val="22"/>
              </w:rPr>
              <w:t>;</w:t>
            </w:r>
          </w:p>
          <w:p w14:paraId="74546E3D" w14:textId="64C2EB4D"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SSH</w:t>
            </w:r>
            <w:r>
              <w:rPr>
                <w:rFonts w:ascii="Arial" w:hAnsi="Arial" w:cs="Arial"/>
                <w:noProof/>
                <w:sz w:val="22"/>
                <w:szCs w:val="22"/>
              </w:rPr>
              <w:t xml:space="preserve"> arba analogiškas</w:t>
            </w:r>
            <w:r w:rsidRPr="00F50880">
              <w:rPr>
                <w:rFonts w:ascii="Arial" w:hAnsi="Arial" w:cs="Arial"/>
                <w:noProof/>
                <w:sz w:val="22"/>
                <w:szCs w:val="22"/>
              </w:rPr>
              <w:t>;</w:t>
            </w:r>
          </w:p>
          <w:p w14:paraId="66161E55"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SNMP;</w:t>
            </w:r>
          </w:p>
          <w:p w14:paraId="79968C99"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Pasyvūs:</w:t>
            </w:r>
          </w:p>
          <w:p w14:paraId="1F9CD51A"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MAC OUI;</w:t>
            </w:r>
          </w:p>
          <w:p w14:paraId="5EA80250"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DHCP;</w:t>
            </w:r>
          </w:p>
          <w:p w14:paraId="6E6D95EB" w14:textId="045E5C89"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sFLOW</w:t>
            </w:r>
            <w:r>
              <w:rPr>
                <w:rFonts w:ascii="Arial" w:hAnsi="Arial" w:cs="Arial"/>
                <w:noProof/>
                <w:sz w:val="22"/>
                <w:szCs w:val="22"/>
              </w:rPr>
              <w:t xml:space="preserve"> arba analogiškas</w:t>
            </w:r>
          </w:p>
          <w:p w14:paraId="7D1D56EC"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HTTP User agent;</w:t>
            </w:r>
          </w:p>
          <w:p w14:paraId="699C93FE" w14:textId="7777777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TCP;</w:t>
            </w:r>
          </w:p>
        </w:tc>
      </w:tr>
      <w:tr w:rsidR="00CC02F9" w:rsidRPr="00F50880" w14:paraId="7823DCB6"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3FD633C6" w14:textId="77777777" w:rsidR="00CC02F9" w:rsidRPr="00F50880" w:rsidRDefault="00CC02F9" w:rsidP="00CC02F9">
            <w:pPr>
              <w:pStyle w:val="Sraopastraipa"/>
              <w:numPr>
                <w:ilvl w:val="0"/>
                <w:numId w:val="41"/>
              </w:numPr>
              <w:spacing w:line="231"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178CFBB0"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RADIUS apskaitos palaikymas (RFC 2866)</w:t>
            </w:r>
          </w:p>
          <w:p w14:paraId="16A050BA" w14:textId="6EB3B7C2"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RADIUS autorizacijos pakeitimo palaikymas (RFC 3576 arba 5176)</w:t>
            </w:r>
          </w:p>
        </w:tc>
        <w:tc>
          <w:tcPr>
            <w:tcW w:w="28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5B57B" w14:textId="77777777" w:rsidR="00CC02F9" w:rsidRPr="00F50880" w:rsidRDefault="00CC02F9" w:rsidP="00CC02F9">
            <w:pPr>
              <w:spacing w:line="231" w:lineRule="atLeast"/>
              <w:jc w:val="both"/>
              <w:rPr>
                <w:rFonts w:ascii="Arial" w:hAnsi="Arial" w:cs="Arial"/>
                <w:noProof/>
                <w:sz w:val="22"/>
                <w:szCs w:val="22"/>
              </w:rPr>
            </w:pPr>
            <w:r w:rsidRPr="00F50880">
              <w:rPr>
                <w:rFonts w:ascii="Arial" w:hAnsi="Arial" w:cs="Arial"/>
                <w:noProof/>
                <w:sz w:val="22"/>
                <w:szCs w:val="22"/>
              </w:rPr>
              <w:t>Turi būti palaikoma:</w:t>
            </w:r>
          </w:p>
          <w:p w14:paraId="504FF537" w14:textId="487CAB87" w:rsidR="00CC02F9" w:rsidRPr="00F50880" w:rsidRDefault="00CC02F9" w:rsidP="00CC02F9">
            <w:pPr>
              <w:spacing w:line="252" w:lineRule="atLeast"/>
              <w:ind w:left="720" w:hanging="360"/>
              <w:jc w:val="both"/>
              <w:rPr>
                <w:rFonts w:ascii="Arial" w:hAnsi="Arial" w:cs="Arial"/>
                <w:noProof/>
                <w:sz w:val="22"/>
                <w:szCs w:val="22"/>
              </w:rPr>
            </w:pPr>
            <w:r w:rsidRPr="00F50880">
              <w:rPr>
                <w:rFonts w:ascii="Arial" w:hAnsi="Arial" w:cs="Arial"/>
                <w:noProof/>
                <w:sz w:val="22"/>
                <w:szCs w:val="22"/>
              </w:rPr>
              <w:t>·  RADIUS apskaita (RFC 2866);</w:t>
            </w:r>
          </w:p>
          <w:p w14:paraId="267F2E67" w14:textId="71CD3108"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RADIUS autorizacijos pakeitimas (RFC 3576 arba 5176).</w:t>
            </w:r>
          </w:p>
        </w:tc>
      </w:tr>
      <w:tr w:rsidR="00CC02F9" w:rsidRPr="00F50880" w14:paraId="33CAEC4A"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12D73445"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4FD022C" w14:textId="77777777" w:rsidR="00CC02F9" w:rsidRPr="00F50880" w:rsidRDefault="00CC02F9" w:rsidP="00CC02F9">
            <w:pPr>
              <w:spacing w:after="200" w:line="253" w:lineRule="atLeast"/>
              <w:jc w:val="both"/>
              <w:rPr>
                <w:rFonts w:ascii="Arial" w:hAnsi="Arial" w:cs="Arial"/>
                <w:noProof/>
                <w:sz w:val="22"/>
                <w:szCs w:val="22"/>
              </w:rPr>
            </w:pPr>
            <w:r w:rsidRPr="00F50880">
              <w:rPr>
                <w:rFonts w:ascii="Arial" w:hAnsi="Arial" w:cs="Arial"/>
                <w:noProof/>
                <w:sz w:val="22"/>
                <w:szCs w:val="22"/>
              </w:rPr>
              <w:t>Svečių autentifikavimas</w:t>
            </w:r>
          </w:p>
        </w:tc>
        <w:tc>
          <w:tcPr>
            <w:tcW w:w="2843" w:type="pct"/>
            <w:tcBorders>
              <w:top w:val="nil"/>
              <w:left w:val="nil"/>
              <w:bottom w:val="single" w:sz="8" w:space="0" w:color="auto"/>
              <w:right w:val="single" w:sz="8" w:space="0" w:color="auto"/>
            </w:tcBorders>
            <w:tcMar>
              <w:top w:w="0" w:type="dxa"/>
              <w:left w:w="108" w:type="dxa"/>
              <w:bottom w:w="0" w:type="dxa"/>
              <w:right w:w="108" w:type="dxa"/>
            </w:tcMar>
            <w:hideMark/>
          </w:tcPr>
          <w:p w14:paraId="59493A49" w14:textId="5FADC48F"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Siūloma</w:t>
            </w:r>
            <w:r w:rsidR="00450D85">
              <w:rPr>
                <w:rFonts w:ascii="Arial" w:hAnsi="Arial" w:cs="Arial"/>
                <w:noProof/>
                <w:sz w:val="22"/>
                <w:szCs w:val="22"/>
              </w:rPr>
              <w:t>s</w:t>
            </w:r>
            <w:r w:rsidRPr="00F50880">
              <w:rPr>
                <w:rFonts w:ascii="Arial" w:hAnsi="Arial" w:cs="Arial"/>
                <w:noProof/>
                <w:sz w:val="22"/>
                <w:szCs w:val="22"/>
              </w:rPr>
              <w:t xml:space="preserve"> sprendimas turi palaikyti toliau išvardintas svečių autentifikavimo galimybes:</w:t>
            </w:r>
          </w:p>
          <w:p w14:paraId="694DD65D"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autentifikavimas naudojant  WEB portalą;</w:t>
            </w:r>
          </w:p>
          <w:p w14:paraId="6A259170"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Svečių autentifikavimo užklausų siuntimas (SMS arba elektroniniai laiškais) tinklo administratoriui;</w:t>
            </w:r>
          </w:p>
          <w:p w14:paraId="3E4965DB"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Tinklo administratorius turi turėti galimybę patvirtinti svečio užklausas.</w:t>
            </w:r>
          </w:p>
          <w:p w14:paraId="20D5592E" w14:textId="60675E9E"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Jeigu siūlomas sprendimas nepalaiko išvardytų reikalavimų, prie sprendimo  galima siūlyti papil</w:t>
            </w:r>
            <w:r>
              <w:rPr>
                <w:rFonts w:ascii="Arial" w:hAnsi="Arial" w:cs="Arial"/>
                <w:noProof/>
                <w:sz w:val="22"/>
                <w:szCs w:val="22"/>
              </w:rPr>
              <w:t>d</w:t>
            </w:r>
            <w:r w:rsidRPr="00F50880">
              <w:rPr>
                <w:rFonts w:ascii="Arial" w:hAnsi="Arial" w:cs="Arial"/>
                <w:noProof/>
                <w:sz w:val="22"/>
                <w:szCs w:val="22"/>
              </w:rPr>
              <w:t>omą programinę įrangą, kuri kartu su siūlomu sprendimu užtikrintų reikalavimų atitikimą.  </w:t>
            </w:r>
          </w:p>
        </w:tc>
      </w:tr>
      <w:tr w:rsidR="00CC02F9" w:rsidRPr="00F50880" w14:paraId="7CE42A74" w14:textId="77777777" w:rsidTr="006076CA">
        <w:trPr>
          <w:trHeight w:val="523"/>
        </w:trPr>
        <w:tc>
          <w:tcPr>
            <w:tcW w:w="393" w:type="pct"/>
            <w:tcBorders>
              <w:top w:val="single" w:sz="6" w:space="0" w:color="auto"/>
              <w:left w:val="single" w:sz="8" w:space="0" w:color="auto"/>
              <w:bottom w:val="single" w:sz="6" w:space="0" w:color="auto"/>
              <w:right w:val="single" w:sz="8" w:space="0" w:color="auto"/>
            </w:tcBorders>
          </w:tcPr>
          <w:p w14:paraId="0AD79DAA"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0CC840E0" w14:textId="0C61BACC" w:rsidR="00CC02F9" w:rsidRPr="00F50880" w:rsidRDefault="00CC02F9" w:rsidP="00CC02F9">
            <w:pPr>
              <w:spacing w:line="233" w:lineRule="atLeast"/>
              <w:jc w:val="both"/>
              <w:rPr>
                <w:rFonts w:ascii="Arial" w:hAnsi="Arial" w:cs="Arial"/>
                <w:noProof/>
                <w:sz w:val="22"/>
                <w:szCs w:val="22"/>
              </w:rPr>
            </w:pPr>
            <w:r>
              <w:rPr>
                <w:rFonts w:ascii="Arial" w:hAnsi="Arial" w:cs="Arial"/>
                <w:noProof/>
                <w:sz w:val="22"/>
                <w:szCs w:val="22"/>
              </w:rPr>
              <w:t>Naudotojų</w:t>
            </w:r>
            <w:r w:rsidRPr="00F50880">
              <w:rPr>
                <w:rFonts w:ascii="Arial" w:hAnsi="Arial" w:cs="Arial"/>
                <w:noProof/>
                <w:sz w:val="22"/>
                <w:szCs w:val="22"/>
              </w:rPr>
              <w:t xml:space="preserve"> įrenginių sveikatos būklės patikrinimo galimybė</w:t>
            </w:r>
            <w:r w:rsidR="00CB0A5A">
              <w:rPr>
                <w:rFonts w:ascii="Arial" w:hAnsi="Arial" w:cs="Arial"/>
                <w:noProof/>
                <w:sz w:val="22"/>
                <w:szCs w:val="22"/>
              </w:rPr>
              <w:t>*</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796D9B1A" w14:textId="0960C21F"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 xml:space="preserve">Turi būti galimybė atlikti </w:t>
            </w:r>
            <w:r>
              <w:rPr>
                <w:rFonts w:ascii="Arial" w:hAnsi="Arial" w:cs="Arial"/>
                <w:noProof/>
                <w:sz w:val="22"/>
                <w:szCs w:val="22"/>
              </w:rPr>
              <w:t>naudotojų</w:t>
            </w:r>
            <w:r w:rsidRPr="00F50880">
              <w:rPr>
                <w:rFonts w:ascii="Arial" w:hAnsi="Arial" w:cs="Arial"/>
                <w:noProof/>
                <w:sz w:val="22"/>
                <w:szCs w:val="22"/>
              </w:rPr>
              <w:t xml:space="preserve">  įrenginių sveikatos patikrą (angl.k. Health Check / Posture Check)</w:t>
            </w:r>
            <w:r>
              <w:rPr>
                <w:rFonts w:ascii="Arial" w:hAnsi="Arial" w:cs="Arial"/>
                <w:noProof/>
                <w:sz w:val="22"/>
                <w:szCs w:val="22"/>
              </w:rPr>
              <w:t>.</w:t>
            </w:r>
          </w:p>
        </w:tc>
      </w:tr>
      <w:tr w:rsidR="00CC02F9" w:rsidRPr="00F50880" w14:paraId="4BB26422" w14:textId="77777777" w:rsidTr="006076CA">
        <w:trPr>
          <w:trHeight w:val="523"/>
        </w:trPr>
        <w:tc>
          <w:tcPr>
            <w:tcW w:w="393" w:type="pct"/>
            <w:tcBorders>
              <w:top w:val="single" w:sz="6" w:space="0" w:color="auto"/>
              <w:left w:val="single" w:sz="8" w:space="0" w:color="auto"/>
              <w:bottom w:val="single" w:sz="6" w:space="0" w:color="auto"/>
              <w:right w:val="single" w:sz="4" w:space="0" w:color="auto"/>
            </w:tcBorders>
          </w:tcPr>
          <w:p w14:paraId="583DA7A3"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006" w14:textId="1C47D15E"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BYOD portalas</w:t>
            </w:r>
            <w:r w:rsidR="00CB0A5A">
              <w:rPr>
                <w:rFonts w:ascii="Arial" w:hAnsi="Arial" w:cs="Arial"/>
                <w:noProof/>
                <w:sz w:val="22"/>
                <w:szCs w:val="22"/>
              </w:rPr>
              <w:t>*</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A106" w14:textId="6003DFEC"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 xml:space="preserve">Galimybė per BYOD portalą autentikuoti </w:t>
            </w:r>
            <w:r>
              <w:rPr>
                <w:rFonts w:ascii="Arial" w:hAnsi="Arial" w:cs="Arial"/>
                <w:noProof/>
                <w:sz w:val="22"/>
                <w:szCs w:val="22"/>
              </w:rPr>
              <w:t>naudotojų</w:t>
            </w:r>
            <w:r w:rsidRPr="00F50880">
              <w:rPr>
                <w:rFonts w:ascii="Arial" w:hAnsi="Arial" w:cs="Arial"/>
                <w:noProof/>
                <w:sz w:val="22"/>
                <w:szCs w:val="22"/>
              </w:rPr>
              <w:t xml:space="preserve"> asmeninius įrenginius.</w:t>
            </w:r>
          </w:p>
        </w:tc>
      </w:tr>
      <w:tr w:rsidR="00CC02F9" w:rsidRPr="00F50880" w14:paraId="6DDA53AC" w14:textId="77777777" w:rsidTr="006076CA">
        <w:trPr>
          <w:trHeight w:val="523"/>
        </w:trPr>
        <w:tc>
          <w:tcPr>
            <w:tcW w:w="393" w:type="pct"/>
            <w:tcBorders>
              <w:top w:val="single" w:sz="6" w:space="0" w:color="auto"/>
              <w:left w:val="single" w:sz="8" w:space="0" w:color="auto"/>
              <w:bottom w:val="single" w:sz="6" w:space="0" w:color="auto"/>
              <w:right w:val="single" w:sz="8" w:space="0" w:color="auto"/>
            </w:tcBorders>
          </w:tcPr>
          <w:p w14:paraId="15B836FC"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4"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572211BA"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Valdymo sąsaja, autentifikavimo užklausų statistika</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0EDE8B"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Turi būti:</w:t>
            </w:r>
          </w:p>
          <w:p w14:paraId="427C4965"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Grafinė WEB sąsaja;</w:t>
            </w:r>
          </w:p>
          <w:p w14:paraId="35188BCC" w14:textId="0FB25793"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xml:space="preserve">·     Grafinis statistikos atvaizdavimas su visais </w:t>
            </w:r>
            <w:r>
              <w:rPr>
                <w:rFonts w:ascii="Arial" w:hAnsi="Arial" w:cs="Arial"/>
                <w:noProof/>
                <w:sz w:val="22"/>
                <w:szCs w:val="22"/>
              </w:rPr>
              <w:t>naudotojais</w:t>
            </w:r>
            <w:r w:rsidRPr="00F50880">
              <w:rPr>
                <w:rFonts w:ascii="Arial" w:hAnsi="Arial" w:cs="Arial"/>
                <w:noProof/>
                <w:sz w:val="22"/>
                <w:szCs w:val="22"/>
              </w:rPr>
              <w:t xml:space="preserve"> ir įrenginiais prisijungusiais ar besijungiančiais į duomenų tinklą;</w:t>
            </w:r>
          </w:p>
          <w:p w14:paraId="09B7DE5D" w14:textId="77777777" w:rsidR="00CC02F9" w:rsidRPr="00F50880" w:rsidRDefault="00CC02F9" w:rsidP="00CC02F9">
            <w:pPr>
              <w:spacing w:line="254" w:lineRule="atLeast"/>
              <w:ind w:left="720" w:hanging="360"/>
              <w:jc w:val="both"/>
              <w:rPr>
                <w:rFonts w:ascii="Arial" w:hAnsi="Arial" w:cs="Arial"/>
                <w:noProof/>
                <w:sz w:val="22"/>
                <w:szCs w:val="22"/>
              </w:rPr>
            </w:pPr>
            <w:r w:rsidRPr="00F50880">
              <w:rPr>
                <w:rFonts w:ascii="Arial" w:hAnsi="Arial" w:cs="Arial"/>
                <w:noProof/>
                <w:sz w:val="22"/>
                <w:szCs w:val="22"/>
              </w:rPr>
              <w:t>·     Autentifikavimo istorinių duomenų kaupimas.</w:t>
            </w:r>
          </w:p>
        </w:tc>
      </w:tr>
      <w:tr w:rsidR="00043D25" w:rsidRPr="00F50880" w14:paraId="0EA88C56" w14:textId="77777777" w:rsidTr="00B0541A">
        <w:trPr>
          <w:trHeight w:val="523"/>
        </w:trPr>
        <w:tc>
          <w:tcPr>
            <w:tcW w:w="393" w:type="pct"/>
            <w:tcBorders>
              <w:top w:val="single" w:sz="6" w:space="0" w:color="auto"/>
              <w:left w:val="single" w:sz="8" w:space="0" w:color="auto"/>
              <w:bottom w:val="single" w:sz="6" w:space="0" w:color="auto"/>
              <w:right w:val="single" w:sz="8" w:space="0" w:color="auto"/>
            </w:tcBorders>
          </w:tcPr>
          <w:p w14:paraId="591F955B" w14:textId="77777777" w:rsidR="00043D25" w:rsidRPr="00F50880" w:rsidRDefault="00043D25"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BB19881" w14:textId="36A880CA" w:rsidR="00043D25" w:rsidRPr="00F50880" w:rsidRDefault="00043D25" w:rsidP="00CC02F9">
            <w:pPr>
              <w:spacing w:line="233" w:lineRule="atLeast"/>
              <w:jc w:val="both"/>
              <w:rPr>
                <w:rFonts w:ascii="Arial" w:hAnsi="Arial" w:cs="Arial"/>
                <w:noProof/>
                <w:sz w:val="22"/>
                <w:szCs w:val="22"/>
              </w:rPr>
            </w:pPr>
            <w:r>
              <w:rPr>
                <w:rFonts w:ascii="Arial" w:hAnsi="Arial" w:cs="Arial"/>
                <w:noProof/>
                <w:sz w:val="22"/>
                <w:szCs w:val="22"/>
              </w:rPr>
              <w:t>Atsarginės kopijos</w:t>
            </w:r>
          </w:p>
        </w:tc>
        <w:tc>
          <w:tcPr>
            <w:tcW w:w="2843" w:type="pct"/>
            <w:tcBorders>
              <w:top w:val="nil"/>
              <w:left w:val="nil"/>
              <w:bottom w:val="single" w:sz="8" w:space="0" w:color="auto"/>
              <w:right w:val="single" w:sz="8" w:space="0" w:color="auto"/>
            </w:tcBorders>
            <w:tcMar>
              <w:top w:w="0" w:type="dxa"/>
              <w:left w:w="108" w:type="dxa"/>
              <w:bottom w:w="0" w:type="dxa"/>
              <w:right w:w="108" w:type="dxa"/>
            </w:tcMar>
          </w:tcPr>
          <w:p w14:paraId="57345B89" w14:textId="0B1CB757" w:rsidR="00043D25" w:rsidRPr="00F50880" w:rsidRDefault="00043D25" w:rsidP="00043D25">
            <w:pPr>
              <w:spacing w:line="233" w:lineRule="atLeast"/>
              <w:jc w:val="both"/>
              <w:rPr>
                <w:rFonts w:ascii="Arial" w:hAnsi="Arial" w:cs="Arial"/>
                <w:noProof/>
                <w:sz w:val="22"/>
                <w:szCs w:val="22"/>
              </w:rPr>
            </w:pPr>
            <w:r>
              <w:rPr>
                <w:rFonts w:ascii="Arial" w:hAnsi="Arial" w:cs="Arial"/>
                <w:noProof/>
                <w:sz w:val="22"/>
                <w:szCs w:val="22"/>
              </w:rPr>
              <w:t xml:space="preserve">Turi būti galimybė kurti </w:t>
            </w:r>
            <w:r w:rsidRPr="00043D25">
              <w:rPr>
                <w:rFonts w:ascii="Arial" w:hAnsi="Arial" w:cs="Arial"/>
                <w:noProof/>
                <w:sz w:val="22"/>
                <w:szCs w:val="22"/>
              </w:rPr>
              <w:t>konfigūracijos atsargin</w:t>
            </w:r>
            <w:r>
              <w:rPr>
                <w:rFonts w:ascii="Arial" w:hAnsi="Arial" w:cs="Arial"/>
                <w:noProof/>
                <w:sz w:val="22"/>
                <w:szCs w:val="22"/>
              </w:rPr>
              <w:t>es kopijas.</w:t>
            </w:r>
          </w:p>
        </w:tc>
      </w:tr>
      <w:tr w:rsidR="00CC02F9" w:rsidRPr="00F50880" w14:paraId="6DE20A1E" w14:textId="77777777" w:rsidTr="00B0541A">
        <w:trPr>
          <w:trHeight w:val="523"/>
        </w:trPr>
        <w:tc>
          <w:tcPr>
            <w:tcW w:w="393" w:type="pct"/>
            <w:tcBorders>
              <w:top w:val="single" w:sz="6" w:space="0" w:color="auto"/>
              <w:left w:val="single" w:sz="8" w:space="0" w:color="auto"/>
              <w:bottom w:val="single" w:sz="4" w:space="0" w:color="auto"/>
              <w:right w:val="single" w:sz="8" w:space="0" w:color="auto"/>
            </w:tcBorders>
          </w:tcPr>
          <w:p w14:paraId="6BC8EF08" w14:textId="77777777" w:rsidR="00CC02F9" w:rsidRPr="00F50880" w:rsidRDefault="00CC02F9"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1687085C"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Trečių šalių programinės įrangos integracija</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55586E0A" w14:textId="77777777"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Turi būti galimybė  integruoti su trečių šalių sprendimais, tokiais kaip: MDM sistemomis, ugniasienėmis, SIEM sistemomis.</w:t>
            </w:r>
          </w:p>
          <w:p w14:paraId="3C824D73" w14:textId="77777777" w:rsidR="00CC02F9" w:rsidRPr="00F50880" w:rsidRDefault="00CC02F9" w:rsidP="00CC02F9">
            <w:pPr>
              <w:spacing w:line="233" w:lineRule="atLeast"/>
              <w:jc w:val="both"/>
              <w:rPr>
                <w:rFonts w:ascii="Arial" w:hAnsi="Arial" w:cs="Arial"/>
                <w:noProof/>
                <w:sz w:val="22"/>
                <w:szCs w:val="22"/>
              </w:rPr>
            </w:pPr>
          </w:p>
        </w:tc>
      </w:tr>
      <w:tr w:rsidR="00E32AC3" w:rsidRPr="00F50880" w14:paraId="03E5F56D" w14:textId="77777777" w:rsidTr="00B0541A">
        <w:trPr>
          <w:trHeight w:val="523"/>
        </w:trPr>
        <w:tc>
          <w:tcPr>
            <w:tcW w:w="393" w:type="pct"/>
            <w:tcBorders>
              <w:top w:val="single" w:sz="6" w:space="0" w:color="auto"/>
              <w:left w:val="single" w:sz="8" w:space="0" w:color="auto"/>
              <w:bottom w:val="single" w:sz="4" w:space="0" w:color="auto"/>
              <w:right w:val="single" w:sz="8" w:space="0" w:color="auto"/>
            </w:tcBorders>
          </w:tcPr>
          <w:p w14:paraId="5751D546" w14:textId="77777777" w:rsidR="00E32AC3" w:rsidRPr="00F50880" w:rsidRDefault="00E32AC3" w:rsidP="00CC02F9">
            <w:pPr>
              <w:pStyle w:val="Sraopastraipa"/>
              <w:numPr>
                <w:ilvl w:val="0"/>
                <w:numId w:val="41"/>
              </w:numPr>
              <w:spacing w:line="233" w:lineRule="atLeast"/>
              <w:jc w:val="center"/>
              <w:rPr>
                <w:rFonts w:ascii="Arial" w:hAnsi="Arial" w:cs="Arial"/>
                <w:noProof/>
                <w:sz w:val="22"/>
                <w:szCs w:val="22"/>
              </w:rPr>
            </w:pPr>
          </w:p>
        </w:tc>
        <w:tc>
          <w:tcPr>
            <w:tcW w:w="1764" w:type="pct"/>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tcPr>
          <w:p w14:paraId="796FBB7D" w14:textId="376959F8" w:rsidR="00E32AC3" w:rsidRPr="00F50880" w:rsidRDefault="00E32AC3" w:rsidP="00CC02F9">
            <w:pPr>
              <w:spacing w:line="233" w:lineRule="atLeast"/>
              <w:jc w:val="both"/>
              <w:rPr>
                <w:rFonts w:ascii="Arial" w:hAnsi="Arial" w:cs="Arial"/>
                <w:noProof/>
                <w:sz w:val="22"/>
                <w:szCs w:val="22"/>
              </w:rPr>
            </w:pPr>
            <w:r>
              <w:rPr>
                <w:rFonts w:ascii="Arial" w:hAnsi="Arial" w:cs="Arial"/>
                <w:noProof/>
                <w:sz w:val="22"/>
                <w:szCs w:val="22"/>
              </w:rPr>
              <w:t>Kibernetinio saugumo reikalavimai</w:t>
            </w:r>
          </w:p>
        </w:tc>
        <w:tc>
          <w:tcPr>
            <w:tcW w:w="2843" w:type="pct"/>
            <w:tcBorders>
              <w:top w:val="nil"/>
              <w:left w:val="nil"/>
              <w:bottom w:val="single" w:sz="4" w:space="0" w:color="auto"/>
              <w:right w:val="single" w:sz="8" w:space="0" w:color="auto"/>
            </w:tcBorders>
            <w:tcMar>
              <w:top w:w="0" w:type="dxa"/>
              <w:left w:w="108" w:type="dxa"/>
              <w:bottom w:w="0" w:type="dxa"/>
              <w:right w:w="108" w:type="dxa"/>
            </w:tcMar>
          </w:tcPr>
          <w:p w14:paraId="279B41E0" w14:textId="4C9A653C" w:rsidR="00E32AC3" w:rsidRDefault="00A50843" w:rsidP="0074532B">
            <w:pPr>
              <w:pStyle w:val="Sraopastraipa"/>
              <w:widowControl w:val="0"/>
              <w:tabs>
                <w:tab w:val="left" w:pos="426"/>
              </w:tabs>
              <w:autoSpaceDE w:val="0"/>
              <w:autoSpaceDN w:val="0"/>
              <w:ind w:left="-11"/>
              <w:jc w:val="both"/>
              <w:rPr>
                <w:rFonts w:ascii="Arial" w:hAnsi="Arial" w:cs="Arial"/>
                <w:sz w:val="22"/>
                <w:szCs w:val="22"/>
              </w:rPr>
            </w:pPr>
            <w:r>
              <w:rPr>
                <w:rFonts w:ascii="Arial" w:hAnsi="Arial" w:cs="Arial"/>
                <w:sz w:val="22"/>
                <w:szCs w:val="22"/>
              </w:rPr>
              <w:t xml:space="preserve">1. </w:t>
            </w:r>
            <w:r w:rsidR="00E32AC3" w:rsidRPr="00F50880">
              <w:rPr>
                <w:rFonts w:ascii="Arial" w:hAnsi="Arial" w:cs="Arial"/>
                <w:sz w:val="22"/>
                <w:szCs w:val="22"/>
              </w:rPr>
              <w:t>Centralizuota tinklo įrenginių valdymo sistema</w:t>
            </w:r>
            <w:r w:rsidR="00E32AC3">
              <w:rPr>
                <w:rFonts w:ascii="Arial" w:hAnsi="Arial" w:cs="Arial"/>
                <w:sz w:val="22"/>
                <w:szCs w:val="22"/>
              </w:rPr>
              <w:t xml:space="preserve"> </w:t>
            </w:r>
            <w:r w:rsidR="00E32AC3" w:rsidRPr="002A5356">
              <w:rPr>
                <w:rFonts w:ascii="Arial" w:hAnsi="Arial" w:cs="Arial"/>
                <w:sz w:val="22"/>
                <w:szCs w:val="22"/>
              </w:rPr>
              <w:t xml:space="preserve">turi atitikti </w:t>
            </w:r>
            <w:r w:rsidR="00E32AC3" w:rsidRPr="00EA2971">
              <w:rPr>
                <w:rFonts w:ascii="Arial" w:hAnsi="Arial" w:cs="Arial"/>
                <w:sz w:val="22"/>
                <w:szCs w:val="22"/>
              </w:rPr>
              <w:t>informacinei sistemai</w:t>
            </w:r>
            <w:r>
              <w:rPr>
                <w:rFonts w:ascii="Arial" w:hAnsi="Arial" w:cs="Arial"/>
                <w:sz w:val="22"/>
                <w:szCs w:val="22"/>
              </w:rPr>
              <w:t xml:space="preserve"> taikomus</w:t>
            </w:r>
            <w:r w:rsidR="00E32AC3" w:rsidRPr="00EA2971">
              <w:rPr>
                <w:rFonts w:ascii="Arial" w:hAnsi="Arial" w:cs="Arial"/>
                <w:sz w:val="22"/>
                <w:szCs w:val="22"/>
              </w:rPr>
              <w:t xml:space="preserve"> </w:t>
            </w:r>
            <w:r w:rsidR="00E32AC3" w:rsidRPr="002A5356">
              <w:rPr>
                <w:rFonts w:ascii="Arial" w:hAnsi="Arial" w:cs="Arial"/>
                <w:sz w:val="22"/>
                <w:szCs w:val="22"/>
              </w:rPr>
              <w:t xml:space="preserve">saugos reikalavimus, nustatytus </w:t>
            </w:r>
            <w:r w:rsidR="00E32AC3" w:rsidRPr="005B3D4B">
              <w:rPr>
                <w:rFonts w:ascii="Arial" w:hAnsi="Arial" w:cs="Arial"/>
                <w:sz w:val="22"/>
                <w:szCs w:val="22"/>
              </w:rPr>
              <w:t>Lietuvos Respublikos kibernetinio saugumo įstatyme, Kibernetinio</w:t>
            </w:r>
            <w:r w:rsidR="00E32AC3" w:rsidRPr="005B3D4B">
              <w:rPr>
                <w:rFonts w:ascii="Arial" w:hAnsi="Arial" w:cs="Arial"/>
                <w:spacing w:val="80"/>
                <w:sz w:val="22"/>
                <w:szCs w:val="22"/>
              </w:rPr>
              <w:t xml:space="preserve"> </w:t>
            </w:r>
            <w:r w:rsidR="00E32AC3" w:rsidRPr="005B3D4B">
              <w:rPr>
                <w:rFonts w:ascii="Arial" w:hAnsi="Arial" w:cs="Arial"/>
                <w:sz w:val="22"/>
                <w:szCs w:val="22"/>
              </w:rPr>
              <w:t>saugumo</w:t>
            </w:r>
            <w:r w:rsidR="00E32AC3" w:rsidRPr="005B3D4B">
              <w:rPr>
                <w:rFonts w:ascii="Arial" w:hAnsi="Arial" w:cs="Arial"/>
                <w:spacing w:val="80"/>
                <w:sz w:val="22"/>
                <w:szCs w:val="22"/>
              </w:rPr>
              <w:t xml:space="preserve"> </w:t>
            </w:r>
            <w:r w:rsidR="00E32AC3" w:rsidRPr="005B3D4B">
              <w:rPr>
                <w:rFonts w:ascii="Arial" w:hAnsi="Arial" w:cs="Arial"/>
                <w:sz w:val="22"/>
                <w:szCs w:val="22"/>
              </w:rPr>
              <w:t>reikalavimų</w:t>
            </w:r>
            <w:r w:rsidR="00E32AC3" w:rsidRPr="005B3D4B">
              <w:rPr>
                <w:rFonts w:ascii="Arial" w:hAnsi="Arial" w:cs="Arial"/>
                <w:spacing w:val="40"/>
                <w:sz w:val="22"/>
                <w:szCs w:val="22"/>
              </w:rPr>
              <w:t xml:space="preserve"> </w:t>
            </w:r>
            <w:r w:rsidR="00E32AC3" w:rsidRPr="005B3D4B">
              <w:rPr>
                <w:rFonts w:ascii="Arial" w:hAnsi="Arial" w:cs="Arial"/>
                <w:sz w:val="22"/>
                <w:szCs w:val="22"/>
              </w:rPr>
              <w:t>apraše,</w:t>
            </w:r>
            <w:r w:rsidR="00E32AC3" w:rsidRPr="005B3D4B">
              <w:rPr>
                <w:rFonts w:ascii="Arial" w:hAnsi="Arial" w:cs="Arial"/>
                <w:spacing w:val="40"/>
                <w:sz w:val="22"/>
                <w:szCs w:val="22"/>
              </w:rPr>
              <w:t xml:space="preserve"> </w:t>
            </w:r>
            <w:r w:rsidR="00E32AC3" w:rsidRPr="005B3D4B">
              <w:rPr>
                <w:rFonts w:ascii="Arial" w:hAnsi="Arial" w:cs="Arial"/>
                <w:sz w:val="22"/>
                <w:szCs w:val="22"/>
              </w:rPr>
              <w:t>patvirtintame</w:t>
            </w:r>
            <w:r w:rsidR="00E32AC3" w:rsidRPr="005B3D4B">
              <w:rPr>
                <w:rFonts w:ascii="Arial" w:hAnsi="Arial" w:cs="Arial"/>
                <w:spacing w:val="40"/>
                <w:sz w:val="22"/>
                <w:szCs w:val="22"/>
              </w:rPr>
              <w:t xml:space="preserve"> </w:t>
            </w:r>
            <w:r w:rsidR="00E32AC3" w:rsidRPr="005B3D4B">
              <w:rPr>
                <w:rFonts w:ascii="Arial" w:hAnsi="Arial" w:cs="Arial"/>
                <w:sz w:val="22"/>
                <w:szCs w:val="22"/>
              </w:rPr>
              <w:t>Lietuvos</w:t>
            </w:r>
            <w:r w:rsidR="00E32AC3" w:rsidRPr="005B3D4B">
              <w:rPr>
                <w:rFonts w:ascii="Arial" w:hAnsi="Arial" w:cs="Arial"/>
                <w:spacing w:val="40"/>
                <w:sz w:val="22"/>
                <w:szCs w:val="22"/>
              </w:rPr>
              <w:t xml:space="preserve"> </w:t>
            </w:r>
            <w:r w:rsidR="00E32AC3" w:rsidRPr="005B3D4B">
              <w:rPr>
                <w:rFonts w:ascii="Arial" w:hAnsi="Arial" w:cs="Arial"/>
                <w:sz w:val="22"/>
                <w:szCs w:val="22"/>
              </w:rPr>
              <w:t>Respublikos</w:t>
            </w:r>
            <w:r w:rsidR="00E32AC3" w:rsidRPr="005B3D4B">
              <w:rPr>
                <w:rFonts w:ascii="Arial" w:hAnsi="Arial" w:cs="Arial"/>
                <w:spacing w:val="40"/>
                <w:sz w:val="22"/>
                <w:szCs w:val="22"/>
              </w:rPr>
              <w:t xml:space="preserve"> </w:t>
            </w:r>
            <w:r w:rsidR="00E32AC3" w:rsidRPr="005B3D4B">
              <w:rPr>
                <w:rFonts w:ascii="Arial" w:hAnsi="Arial" w:cs="Arial"/>
                <w:sz w:val="22"/>
                <w:szCs w:val="22"/>
              </w:rPr>
              <w:t>Vyriausybės</w:t>
            </w:r>
            <w:r w:rsidR="00E32AC3" w:rsidRPr="005B3D4B">
              <w:rPr>
                <w:rFonts w:ascii="Arial" w:hAnsi="Arial" w:cs="Arial"/>
                <w:spacing w:val="40"/>
                <w:sz w:val="22"/>
                <w:szCs w:val="22"/>
              </w:rPr>
              <w:t xml:space="preserve"> </w:t>
            </w:r>
            <w:r w:rsidR="00E32AC3" w:rsidRPr="005B3D4B">
              <w:rPr>
                <w:rFonts w:ascii="Arial" w:hAnsi="Arial" w:cs="Arial"/>
                <w:sz w:val="22"/>
                <w:szCs w:val="22"/>
              </w:rPr>
              <w:t>2018</w:t>
            </w:r>
            <w:r w:rsidR="00E32AC3" w:rsidRPr="005B3D4B">
              <w:rPr>
                <w:rFonts w:ascii="Arial" w:hAnsi="Arial" w:cs="Arial"/>
                <w:spacing w:val="40"/>
                <w:sz w:val="22"/>
                <w:szCs w:val="22"/>
              </w:rPr>
              <w:t xml:space="preserve"> </w:t>
            </w:r>
            <w:r w:rsidR="00E32AC3" w:rsidRPr="005B3D4B">
              <w:rPr>
                <w:rFonts w:ascii="Arial" w:hAnsi="Arial" w:cs="Arial"/>
                <w:sz w:val="22"/>
                <w:szCs w:val="22"/>
              </w:rPr>
              <w:t>m.</w:t>
            </w:r>
            <w:r w:rsidR="00E32AC3" w:rsidRPr="005B3D4B">
              <w:rPr>
                <w:rFonts w:ascii="Arial" w:hAnsi="Arial" w:cs="Arial"/>
                <w:spacing w:val="40"/>
                <w:sz w:val="22"/>
                <w:szCs w:val="22"/>
              </w:rPr>
              <w:t xml:space="preserve"> </w:t>
            </w:r>
            <w:r w:rsidR="00E32AC3" w:rsidRPr="005B3D4B">
              <w:rPr>
                <w:rFonts w:ascii="Arial" w:hAnsi="Arial" w:cs="Arial"/>
                <w:sz w:val="22"/>
                <w:szCs w:val="22"/>
              </w:rPr>
              <w:t>rugpjūčio</w:t>
            </w:r>
            <w:r w:rsidR="00E32AC3" w:rsidRPr="005B3D4B">
              <w:rPr>
                <w:rFonts w:ascii="Arial" w:hAnsi="Arial" w:cs="Arial"/>
                <w:spacing w:val="40"/>
                <w:sz w:val="22"/>
                <w:szCs w:val="22"/>
              </w:rPr>
              <w:t xml:space="preserve"> </w:t>
            </w:r>
            <w:r w:rsidR="00E32AC3" w:rsidRPr="005B3D4B">
              <w:rPr>
                <w:rFonts w:ascii="Arial" w:hAnsi="Arial" w:cs="Arial"/>
                <w:sz w:val="22"/>
                <w:szCs w:val="22"/>
              </w:rPr>
              <w:t>13</w:t>
            </w:r>
            <w:r w:rsidR="00E32AC3" w:rsidRPr="005B3D4B">
              <w:rPr>
                <w:rFonts w:ascii="Arial" w:hAnsi="Arial" w:cs="Arial"/>
                <w:spacing w:val="40"/>
                <w:sz w:val="22"/>
                <w:szCs w:val="22"/>
              </w:rPr>
              <w:t xml:space="preserve"> </w:t>
            </w:r>
            <w:r w:rsidR="00E32AC3" w:rsidRPr="005B3D4B">
              <w:rPr>
                <w:rFonts w:ascii="Arial" w:hAnsi="Arial" w:cs="Arial"/>
                <w:sz w:val="22"/>
                <w:szCs w:val="22"/>
              </w:rPr>
              <w:t>d. nutarimu</w:t>
            </w:r>
            <w:r w:rsidR="00E32AC3" w:rsidRPr="005B3D4B">
              <w:rPr>
                <w:rFonts w:ascii="Arial" w:hAnsi="Arial" w:cs="Arial"/>
                <w:spacing w:val="-10"/>
                <w:sz w:val="22"/>
                <w:szCs w:val="22"/>
              </w:rPr>
              <w:t xml:space="preserve"> </w:t>
            </w:r>
            <w:r w:rsidR="00E32AC3" w:rsidRPr="005B3D4B">
              <w:rPr>
                <w:rFonts w:ascii="Arial" w:hAnsi="Arial" w:cs="Arial"/>
                <w:sz w:val="22"/>
                <w:szCs w:val="22"/>
              </w:rPr>
              <w:t>Nr.</w:t>
            </w:r>
            <w:r w:rsidR="00E32AC3" w:rsidRPr="005B3D4B">
              <w:rPr>
                <w:rFonts w:ascii="Arial" w:hAnsi="Arial" w:cs="Arial"/>
                <w:spacing w:val="-9"/>
                <w:sz w:val="22"/>
                <w:szCs w:val="22"/>
              </w:rPr>
              <w:t xml:space="preserve"> </w:t>
            </w:r>
            <w:r w:rsidR="00E32AC3" w:rsidRPr="005B3D4B">
              <w:rPr>
                <w:rFonts w:ascii="Arial" w:hAnsi="Arial" w:cs="Arial"/>
                <w:sz w:val="22"/>
                <w:szCs w:val="22"/>
              </w:rPr>
              <w:t>818</w:t>
            </w:r>
            <w:r w:rsidR="00E32AC3" w:rsidRPr="005B3D4B">
              <w:rPr>
                <w:rFonts w:ascii="Arial" w:hAnsi="Arial" w:cs="Arial"/>
                <w:spacing w:val="-10"/>
                <w:sz w:val="22"/>
                <w:szCs w:val="22"/>
              </w:rPr>
              <w:t xml:space="preserve"> </w:t>
            </w:r>
            <w:r w:rsidR="00E32AC3" w:rsidRPr="005B3D4B">
              <w:rPr>
                <w:rFonts w:ascii="Arial" w:hAnsi="Arial" w:cs="Arial"/>
                <w:sz w:val="22"/>
                <w:szCs w:val="22"/>
              </w:rPr>
              <w:t>„Dėl</w:t>
            </w:r>
            <w:r w:rsidR="00E32AC3" w:rsidRPr="005B3D4B">
              <w:rPr>
                <w:rFonts w:ascii="Arial" w:hAnsi="Arial" w:cs="Arial"/>
                <w:spacing w:val="-9"/>
                <w:sz w:val="22"/>
                <w:szCs w:val="22"/>
              </w:rPr>
              <w:t xml:space="preserve"> </w:t>
            </w:r>
            <w:r w:rsidR="00E32AC3" w:rsidRPr="005B3D4B">
              <w:rPr>
                <w:rFonts w:ascii="Arial" w:hAnsi="Arial" w:cs="Arial"/>
                <w:sz w:val="22"/>
                <w:szCs w:val="22"/>
              </w:rPr>
              <w:t>Lietuvos</w:t>
            </w:r>
            <w:r w:rsidR="00E32AC3" w:rsidRPr="005B3D4B">
              <w:rPr>
                <w:rFonts w:ascii="Arial" w:hAnsi="Arial" w:cs="Arial"/>
                <w:spacing w:val="-10"/>
                <w:sz w:val="22"/>
                <w:szCs w:val="22"/>
              </w:rPr>
              <w:t xml:space="preserve"> </w:t>
            </w:r>
            <w:r w:rsidR="00E32AC3" w:rsidRPr="005B3D4B">
              <w:rPr>
                <w:rFonts w:ascii="Arial" w:hAnsi="Arial" w:cs="Arial"/>
                <w:sz w:val="22"/>
                <w:szCs w:val="22"/>
              </w:rPr>
              <w:t>Respublikos</w:t>
            </w:r>
            <w:r w:rsidR="00E32AC3" w:rsidRPr="005B3D4B">
              <w:rPr>
                <w:rFonts w:ascii="Arial" w:hAnsi="Arial" w:cs="Arial"/>
                <w:spacing w:val="-8"/>
                <w:sz w:val="22"/>
                <w:szCs w:val="22"/>
              </w:rPr>
              <w:t xml:space="preserve"> </w:t>
            </w:r>
            <w:r w:rsidR="00E32AC3" w:rsidRPr="005B3D4B">
              <w:rPr>
                <w:rFonts w:ascii="Arial" w:hAnsi="Arial" w:cs="Arial"/>
                <w:sz w:val="22"/>
                <w:szCs w:val="22"/>
              </w:rPr>
              <w:t>kibernetinio</w:t>
            </w:r>
            <w:r w:rsidR="00E32AC3" w:rsidRPr="005B3D4B">
              <w:rPr>
                <w:rFonts w:ascii="Arial" w:hAnsi="Arial" w:cs="Arial"/>
                <w:spacing w:val="-8"/>
                <w:sz w:val="22"/>
                <w:szCs w:val="22"/>
              </w:rPr>
              <w:t xml:space="preserve"> </w:t>
            </w:r>
            <w:r w:rsidR="00E32AC3" w:rsidRPr="005B3D4B">
              <w:rPr>
                <w:rFonts w:ascii="Arial" w:hAnsi="Arial" w:cs="Arial"/>
                <w:sz w:val="22"/>
                <w:szCs w:val="22"/>
              </w:rPr>
              <w:t>saugumo</w:t>
            </w:r>
            <w:r w:rsidR="00E32AC3" w:rsidRPr="005B3D4B">
              <w:rPr>
                <w:rFonts w:ascii="Arial" w:hAnsi="Arial" w:cs="Arial"/>
                <w:spacing w:val="-10"/>
                <w:sz w:val="22"/>
                <w:szCs w:val="22"/>
              </w:rPr>
              <w:t xml:space="preserve"> </w:t>
            </w:r>
            <w:r w:rsidR="00E32AC3" w:rsidRPr="005B3D4B">
              <w:rPr>
                <w:rFonts w:ascii="Arial" w:hAnsi="Arial" w:cs="Arial"/>
                <w:sz w:val="22"/>
                <w:szCs w:val="22"/>
              </w:rPr>
              <w:t>įstatymo</w:t>
            </w:r>
            <w:r w:rsidR="00E32AC3" w:rsidRPr="005B3D4B">
              <w:rPr>
                <w:rFonts w:ascii="Arial" w:hAnsi="Arial" w:cs="Arial"/>
                <w:spacing w:val="-10"/>
                <w:sz w:val="22"/>
                <w:szCs w:val="22"/>
              </w:rPr>
              <w:t xml:space="preserve"> </w:t>
            </w:r>
            <w:r w:rsidR="00E32AC3" w:rsidRPr="005B3D4B">
              <w:rPr>
                <w:rFonts w:ascii="Arial" w:hAnsi="Arial" w:cs="Arial"/>
                <w:sz w:val="22"/>
                <w:szCs w:val="22"/>
              </w:rPr>
              <w:t>įgyvendinimo“ (toliau – Kibernetinio saugumo aprašas),</w:t>
            </w:r>
            <w:r w:rsidR="00E32AC3" w:rsidRPr="005B3D4B">
              <w:rPr>
                <w:rFonts w:ascii="Arial" w:hAnsi="Arial" w:cs="Arial"/>
                <w:spacing w:val="-8"/>
                <w:sz w:val="22"/>
                <w:szCs w:val="22"/>
              </w:rPr>
              <w:t xml:space="preserve"> </w:t>
            </w:r>
            <w:r w:rsidR="00E32AC3" w:rsidRPr="005B3D4B">
              <w:rPr>
                <w:rFonts w:ascii="Arial" w:hAnsi="Arial" w:cs="Arial"/>
                <w:sz w:val="22"/>
                <w:szCs w:val="22"/>
              </w:rPr>
              <w:t>2016</w:t>
            </w:r>
            <w:r w:rsidR="00E32AC3" w:rsidRPr="005B3D4B">
              <w:rPr>
                <w:rFonts w:ascii="Arial" w:hAnsi="Arial" w:cs="Arial"/>
                <w:spacing w:val="-11"/>
                <w:sz w:val="22"/>
                <w:szCs w:val="22"/>
              </w:rPr>
              <w:t xml:space="preserve"> </w:t>
            </w:r>
            <w:r w:rsidR="00E32AC3" w:rsidRPr="005B3D4B">
              <w:rPr>
                <w:rFonts w:ascii="Arial" w:hAnsi="Arial" w:cs="Arial"/>
                <w:sz w:val="22"/>
                <w:szCs w:val="22"/>
              </w:rPr>
              <w:t>m. balandžio</w:t>
            </w:r>
            <w:r w:rsidR="00E32AC3" w:rsidRPr="005B3D4B">
              <w:rPr>
                <w:rFonts w:ascii="Arial" w:hAnsi="Arial" w:cs="Arial"/>
                <w:spacing w:val="37"/>
                <w:sz w:val="22"/>
                <w:szCs w:val="22"/>
              </w:rPr>
              <w:t xml:space="preserve"> </w:t>
            </w:r>
            <w:r w:rsidR="00E32AC3" w:rsidRPr="005B3D4B">
              <w:rPr>
                <w:rFonts w:ascii="Arial" w:hAnsi="Arial" w:cs="Arial"/>
                <w:sz w:val="22"/>
                <w:szCs w:val="22"/>
              </w:rPr>
              <w:t>27</w:t>
            </w:r>
            <w:r w:rsidR="00E32AC3" w:rsidRPr="005B3D4B">
              <w:rPr>
                <w:rFonts w:ascii="Arial" w:hAnsi="Arial" w:cs="Arial"/>
                <w:spacing w:val="37"/>
                <w:sz w:val="22"/>
                <w:szCs w:val="22"/>
              </w:rPr>
              <w:t xml:space="preserve"> </w:t>
            </w:r>
            <w:r w:rsidR="00E32AC3" w:rsidRPr="005B3D4B">
              <w:rPr>
                <w:rFonts w:ascii="Arial" w:hAnsi="Arial" w:cs="Arial"/>
                <w:sz w:val="22"/>
                <w:szCs w:val="22"/>
              </w:rPr>
              <w:t>d.</w:t>
            </w:r>
            <w:r w:rsidR="00E32AC3" w:rsidRPr="005B3D4B">
              <w:rPr>
                <w:rFonts w:ascii="Arial" w:hAnsi="Arial" w:cs="Arial"/>
                <w:spacing w:val="38"/>
                <w:sz w:val="22"/>
                <w:szCs w:val="22"/>
              </w:rPr>
              <w:t xml:space="preserve"> </w:t>
            </w:r>
            <w:r w:rsidR="00E32AC3" w:rsidRPr="005B3D4B">
              <w:rPr>
                <w:rFonts w:ascii="Arial" w:hAnsi="Arial" w:cs="Arial"/>
                <w:sz w:val="22"/>
                <w:szCs w:val="22"/>
              </w:rPr>
              <w:t>Europos</w:t>
            </w:r>
            <w:r w:rsidR="00E32AC3" w:rsidRPr="005B3D4B">
              <w:rPr>
                <w:rFonts w:ascii="Arial" w:hAnsi="Arial" w:cs="Arial"/>
                <w:spacing w:val="38"/>
                <w:sz w:val="22"/>
                <w:szCs w:val="22"/>
              </w:rPr>
              <w:t xml:space="preserve"> </w:t>
            </w:r>
            <w:r w:rsidR="00E32AC3" w:rsidRPr="005B3D4B">
              <w:rPr>
                <w:rFonts w:ascii="Arial" w:hAnsi="Arial" w:cs="Arial"/>
                <w:sz w:val="22"/>
                <w:szCs w:val="22"/>
              </w:rPr>
              <w:t>Parlamento</w:t>
            </w:r>
            <w:r w:rsidR="00E32AC3" w:rsidRPr="005B3D4B">
              <w:rPr>
                <w:rFonts w:ascii="Arial" w:hAnsi="Arial" w:cs="Arial"/>
                <w:spacing w:val="37"/>
                <w:sz w:val="22"/>
                <w:szCs w:val="22"/>
              </w:rPr>
              <w:t xml:space="preserve"> </w:t>
            </w:r>
            <w:r w:rsidR="00E32AC3" w:rsidRPr="005B3D4B">
              <w:rPr>
                <w:rFonts w:ascii="Arial" w:hAnsi="Arial" w:cs="Arial"/>
                <w:sz w:val="22"/>
                <w:szCs w:val="22"/>
              </w:rPr>
              <w:t>ir</w:t>
            </w:r>
            <w:r w:rsidR="00E32AC3" w:rsidRPr="005B3D4B">
              <w:rPr>
                <w:rFonts w:ascii="Arial" w:hAnsi="Arial" w:cs="Arial"/>
                <w:spacing w:val="39"/>
                <w:sz w:val="22"/>
                <w:szCs w:val="22"/>
              </w:rPr>
              <w:t xml:space="preserve"> </w:t>
            </w:r>
            <w:r w:rsidR="00E32AC3" w:rsidRPr="005B3D4B">
              <w:rPr>
                <w:rFonts w:ascii="Arial" w:hAnsi="Arial" w:cs="Arial"/>
                <w:sz w:val="22"/>
                <w:szCs w:val="22"/>
              </w:rPr>
              <w:t>Tarybos</w:t>
            </w:r>
            <w:r w:rsidR="00E32AC3" w:rsidRPr="005B3D4B">
              <w:rPr>
                <w:rFonts w:ascii="Arial" w:hAnsi="Arial" w:cs="Arial"/>
                <w:spacing w:val="35"/>
                <w:sz w:val="22"/>
                <w:szCs w:val="22"/>
              </w:rPr>
              <w:t xml:space="preserve"> </w:t>
            </w:r>
            <w:r w:rsidR="00E32AC3" w:rsidRPr="005B3D4B">
              <w:rPr>
                <w:rFonts w:ascii="Arial" w:hAnsi="Arial" w:cs="Arial"/>
                <w:sz w:val="22"/>
                <w:szCs w:val="22"/>
              </w:rPr>
              <w:t>reglamente</w:t>
            </w:r>
            <w:r w:rsidR="00E32AC3" w:rsidRPr="005B3D4B">
              <w:rPr>
                <w:rFonts w:ascii="Arial" w:hAnsi="Arial" w:cs="Arial"/>
                <w:spacing w:val="35"/>
                <w:sz w:val="22"/>
                <w:szCs w:val="22"/>
              </w:rPr>
              <w:t xml:space="preserve"> </w:t>
            </w:r>
            <w:r w:rsidR="00E32AC3" w:rsidRPr="005B3D4B">
              <w:rPr>
                <w:rFonts w:ascii="Arial" w:hAnsi="Arial" w:cs="Arial"/>
                <w:sz w:val="22"/>
                <w:szCs w:val="22"/>
              </w:rPr>
              <w:t>(ES)</w:t>
            </w:r>
            <w:r w:rsidR="00E32AC3" w:rsidRPr="005B3D4B">
              <w:rPr>
                <w:rFonts w:ascii="Arial" w:hAnsi="Arial" w:cs="Arial"/>
                <w:spacing w:val="39"/>
                <w:sz w:val="22"/>
                <w:szCs w:val="22"/>
              </w:rPr>
              <w:t xml:space="preserve"> </w:t>
            </w:r>
            <w:r w:rsidR="00E32AC3" w:rsidRPr="005B3D4B">
              <w:rPr>
                <w:rFonts w:ascii="Arial" w:hAnsi="Arial" w:cs="Arial"/>
                <w:sz w:val="22"/>
                <w:szCs w:val="22"/>
              </w:rPr>
              <w:t>2016/679</w:t>
            </w:r>
            <w:r w:rsidR="00E32AC3" w:rsidRPr="005B3D4B">
              <w:rPr>
                <w:rFonts w:ascii="Arial" w:hAnsi="Arial" w:cs="Arial"/>
                <w:spacing w:val="37"/>
                <w:sz w:val="22"/>
                <w:szCs w:val="22"/>
              </w:rPr>
              <w:t xml:space="preserve"> </w:t>
            </w:r>
            <w:r w:rsidR="00E32AC3" w:rsidRPr="005B3D4B">
              <w:rPr>
                <w:rFonts w:ascii="Arial" w:hAnsi="Arial" w:cs="Arial"/>
                <w:sz w:val="22"/>
                <w:szCs w:val="22"/>
              </w:rPr>
              <w:t>dėl</w:t>
            </w:r>
            <w:r w:rsidR="00E32AC3" w:rsidRPr="005B3D4B">
              <w:rPr>
                <w:rFonts w:ascii="Arial" w:hAnsi="Arial" w:cs="Arial"/>
                <w:spacing w:val="37"/>
                <w:sz w:val="22"/>
                <w:szCs w:val="22"/>
              </w:rPr>
              <w:t xml:space="preserve"> </w:t>
            </w:r>
            <w:r w:rsidR="00E32AC3" w:rsidRPr="005B3D4B">
              <w:rPr>
                <w:rFonts w:ascii="Arial" w:hAnsi="Arial" w:cs="Arial"/>
                <w:sz w:val="22"/>
                <w:szCs w:val="22"/>
              </w:rPr>
              <w:t>fizinių</w:t>
            </w:r>
            <w:r w:rsidR="00E32AC3" w:rsidRPr="005B3D4B">
              <w:rPr>
                <w:rFonts w:ascii="Arial" w:hAnsi="Arial" w:cs="Arial"/>
                <w:spacing w:val="37"/>
                <w:sz w:val="22"/>
                <w:szCs w:val="22"/>
              </w:rPr>
              <w:t xml:space="preserve"> </w:t>
            </w:r>
            <w:r w:rsidR="00E32AC3" w:rsidRPr="005B3D4B">
              <w:rPr>
                <w:rFonts w:ascii="Arial" w:hAnsi="Arial" w:cs="Arial"/>
                <w:sz w:val="22"/>
                <w:szCs w:val="22"/>
              </w:rPr>
              <w:t>asmenų apsaugos tvarkant asmens duomenis ir dėl laisvo tokių duomenų judėjimo ir kuriuo panaikinama Direktyva 95/46/EB</w:t>
            </w:r>
            <w:r w:rsidR="00E32AC3" w:rsidRPr="005B3D4B">
              <w:rPr>
                <w:rFonts w:ascii="Arial" w:hAnsi="Arial" w:cs="Arial"/>
                <w:spacing w:val="-1"/>
                <w:sz w:val="22"/>
                <w:szCs w:val="22"/>
              </w:rPr>
              <w:t xml:space="preserve"> </w:t>
            </w:r>
            <w:r w:rsidR="00E32AC3" w:rsidRPr="005B3D4B">
              <w:rPr>
                <w:rFonts w:ascii="Arial" w:hAnsi="Arial" w:cs="Arial"/>
                <w:sz w:val="22"/>
                <w:szCs w:val="22"/>
              </w:rPr>
              <w:t>(Bendrasis duomenų</w:t>
            </w:r>
            <w:r w:rsidR="00E32AC3" w:rsidRPr="005B3D4B">
              <w:rPr>
                <w:rFonts w:ascii="Arial" w:hAnsi="Arial" w:cs="Arial"/>
                <w:spacing w:val="-1"/>
                <w:sz w:val="22"/>
                <w:szCs w:val="22"/>
              </w:rPr>
              <w:t xml:space="preserve"> </w:t>
            </w:r>
            <w:r w:rsidR="00E32AC3" w:rsidRPr="005B3D4B">
              <w:rPr>
                <w:rFonts w:ascii="Arial" w:hAnsi="Arial" w:cs="Arial"/>
                <w:sz w:val="22"/>
                <w:szCs w:val="22"/>
              </w:rPr>
              <w:t>apsaugos</w:t>
            </w:r>
            <w:r w:rsidR="00E32AC3" w:rsidRPr="005B3D4B">
              <w:rPr>
                <w:rFonts w:ascii="Arial" w:hAnsi="Arial" w:cs="Arial"/>
                <w:spacing w:val="-1"/>
                <w:sz w:val="22"/>
                <w:szCs w:val="22"/>
              </w:rPr>
              <w:t xml:space="preserve"> </w:t>
            </w:r>
            <w:r w:rsidR="00E32AC3" w:rsidRPr="005B3D4B">
              <w:rPr>
                <w:rFonts w:ascii="Arial" w:hAnsi="Arial" w:cs="Arial"/>
                <w:sz w:val="22"/>
                <w:szCs w:val="22"/>
              </w:rPr>
              <w:t>reglamentas),</w:t>
            </w:r>
            <w:r w:rsidR="00E32AC3" w:rsidRPr="005B3D4B">
              <w:rPr>
                <w:rFonts w:ascii="Arial" w:hAnsi="Arial" w:cs="Arial"/>
                <w:spacing w:val="-2"/>
                <w:sz w:val="22"/>
                <w:szCs w:val="22"/>
              </w:rPr>
              <w:t xml:space="preserve"> </w:t>
            </w:r>
            <w:r w:rsidR="00E32AC3" w:rsidRPr="005B3D4B">
              <w:rPr>
                <w:rFonts w:ascii="Arial" w:hAnsi="Arial" w:cs="Arial"/>
                <w:sz w:val="22"/>
                <w:szCs w:val="22"/>
              </w:rPr>
              <w:t>Lietuvos standartuose</w:t>
            </w:r>
            <w:r w:rsidR="00E32AC3" w:rsidRPr="005B3D4B">
              <w:rPr>
                <w:rFonts w:ascii="Arial" w:hAnsi="Arial" w:cs="Arial"/>
                <w:spacing w:val="-1"/>
                <w:sz w:val="22"/>
                <w:szCs w:val="22"/>
              </w:rPr>
              <w:t xml:space="preserve"> </w:t>
            </w:r>
            <w:r w:rsidR="00E32AC3" w:rsidRPr="005B3D4B">
              <w:rPr>
                <w:rFonts w:ascii="Arial" w:hAnsi="Arial" w:cs="Arial"/>
                <w:sz w:val="22"/>
                <w:szCs w:val="22"/>
              </w:rPr>
              <w:t>LST</w:t>
            </w:r>
            <w:r w:rsidR="00E32AC3" w:rsidRPr="005B3D4B">
              <w:rPr>
                <w:rFonts w:ascii="Arial" w:hAnsi="Arial" w:cs="Arial"/>
                <w:spacing w:val="-4"/>
                <w:sz w:val="22"/>
                <w:szCs w:val="22"/>
              </w:rPr>
              <w:t xml:space="preserve"> </w:t>
            </w:r>
            <w:r w:rsidR="00E32AC3" w:rsidRPr="005B3D4B">
              <w:rPr>
                <w:rFonts w:ascii="Arial" w:hAnsi="Arial" w:cs="Arial"/>
                <w:sz w:val="22"/>
                <w:szCs w:val="22"/>
              </w:rPr>
              <w:t>ISO/ IEC 27001 „Informacinės technologijos. Saugumo metodai“. Informacijos saugumo valdymo sistemos. Reikalavimai“, LST ISO / IEC 27002 „Informacinės technologijos. Saugumo metodai“. Informacijos</w:t>
            </w:r>
            <w:r w:rsidR="00E32AC3" w:rsidRPr="005B3D4B">
              <w:rPr>
                <w:rFonts w:ascii="Arial" w:hAnsi="Arial" w:cs="Arial"/>
                <w:spacing w:val="72"/>
                <w:sz w:val="22"/>
                <w:szCs w:val="22"/>
              </w:rPr>
              <w:t xml:space="preserve"> </w:t>
            </w:r>
            <w:r w:rsidR="00E32AC3" w:rsidRPr="005B3D4B">
              <w:rPr>
                <w:rFonts w:ascii="Arial" w:hAnsi="Arial" w:cs="Arial"/>
                <w:sz w:val="22"/>
                <w:szCs w:val="22"/>
              </w:rPr>
              <w:t>saugumo</w:t>
            </w:r>
            <w:r w:rsidR="00E32AC3" w:rsidRPr="005B3D4B">
              <w:rPr>
                <w:rFonts w:ascii="Arial" w:hAnsi="Arial" w:cs="Arial"/>
                <w:spacing w:val="70"/>
                <w:sz w:val="22"/>
                <w:szCs w:val="22"/>
              </w:rPr>
              <w:t xml:space="preserve"> </w:t>
            </w:r>
            <w:r w:rsidR="00E32AC3" w:rsidRPr="005B3D4B">
              <w:rPr>
                <w:rFonts w:ascii="Arial" w:hAnsi="Arial" w:cs="Arial"/>
                <w:sz w:val="22"/>
                <w:szCs w:val="22"/>
              </w:rPr>
              <w:t>kontrolės</w:t>
            </w:r>
            <w:r w:rsidR="00E32AC3" w:rsidRPr="005B3D4B">
              <w:rPr>
                <w:rFonts w:ascii="Arial" w:hAnsi="Arial" w:cs="Arial"/>
                <w:spacing w:val="72"/>
                <w:sz w:val="22"/>
                <w:szCs w:val="22"/>
              </w:rPr>
              <w:t xml:space="preserve"> </w:t>
            </w:r>
            <w:r w:rsidR="00E32AC3" w:rsidRPr="005B3D4B">
              <w:rPr>
                <w:rFonts w:ascii="Arial" w:hAnsi="Arial" w:cs="Arial"/>
                <w:sz w:val="22"/>
                <w:szCs w:val="22"/>
              </w:rPr>
              <w:t>priemonių</w:t>
            </w:r>
            <w:r w:rsidR="00E32AC3" w:rsidRPr="005B3D4B">
              <w:rPr>
                <w:rFonts w:ascii="Arial" w:hAnsi="Arial" w:cs="Arial"/>
                <w:spacing w:val="72"/>
                <w:sz w:val="22"/>
                <w:szCs w:val="22"/>
              </w:rPr>
              <w:t xml:space="preserve"> </w:t>
            </w:r>
            <w:r w:rsidR="00E32AC3" w:rsidRPr="005B3D4B">
              <w:rPr>
                <w:rFonts w:ascii="Arial" w:hAnsi="Arial" w:cs="Arial"/>
                <w:sz w:val="22"/>
                <w:szCs w:val="22"/>
              </w:rPr>
              <w:t>praktikos</w:t>
            </w:r>
            <w:r w:rsidR="00E32AC3" w:rsidRPr="005B3D4B">
              <w:rPr>
                <w:rFonts w:ascii="Arial" w:hAnsi="Arial" w:cs="Arial"/>
                <w:spacing w:val="72"/>
                <w:sz w:val="22"/>
                <w:szCs w:val="22"/>
              </w:rPr>
              <w:t xml:space="preserve"> </w:t>
            </w:r>
            <w:r w:rsidR="00E32AC3" w:rsidRPr="005B3D4B">
              <w:rPr>
                <w:rFonts w:ascii="Arial" w:hAnsi="Arial" w:cs="Arial"/>
                <w:sz w:val="22"/>
                <w:szCs w:val="22"/>
              </w:rPr>
              <w:t>nuostatai“,</w:t>
            </w:r>
            <w:r w:rsidR="00E32AC3" w:rsidRPr="005B3D4B">
              <w:rPr>
                <w:rFonts w:ascii="Arial" w:hAnsi="Arial" w:cs="Arial"/>
                <w:spacing w:val="73"/>
                <w:sz w:val="22"/>
                <w:szCs w:val="22"/>
              </w:rPr>
              <w:t xml:space="preserve"> </w:t>
            </w:r>
            <w:r w:rsidR="00E32AC3" w:rsidRPr="005B3D4B">
              <w:rPr>
                <w:rFonts w:ascii="Arial" w:hAnsi="Arial" w:cs="Arial"/>
                <w:sz w:val="22"/>
                <w:szCs w:val="22"/>
              </w:rPr>
              <w:t>taip</w:t>
            </w:r>
            <w:r w:rsidR="00E32AC3" w:rsidRPr="005B3D4B">
              <w:rPr>
                <w:rFonts w:ascii="Arial" w:hAnsi="Arial" w:cs="Arial"/>
                <w:spacing w:val="70"/>
                <w:sz w:val="22"/>
                <w:szCs w:val="22"/>
              </w:rPr>
              <w:t xml:space="preserve"> </w:t>
            </w:r>
            <w:r w:rsidR="00E32AC3" w:rsidRPr="005B3D4B">
              <w:rPr>
                <w:rFonts w:ascii="Arial" w:hAnsi="Arial" w:cs="Arial"/>
                <w:sz w:val="22"/>
                <w:szCs w:val="22"/>
              </w:rPr>
              <w:t>pat</w:t>
            </w:r>
            <w:r w:rsidR="00E32AC3" w:rsidRPr="005B3D4B">
              <w:rPr>
                <w:rFonts w:ascii="Arial" w:hAnsi="Arial" w:cs="Arial"/>
                <w:spacing w:val="73"/>
                <w:sz w:val="22"/>
                <w:szCs w:val="22"/>
              </w:rPr>
              <w:t xml:space="preserve"> </w:t>
            </w:r>
            <w:r w:rsidR="00E32AC3" w:rsidRPr="005B3D4B">
              <w:rPr>
                <w:rFonts w:ascii="Arial" w:hAnsi="Arial" w:cs="Arial"/>
                <w:sz w:val="22"/>
                <w:szCs w:val="22"/>
              </w:rPr>
              <w:t>kituose</w:t>
            </w:r>
            <w:r w:rsidR="00E32AC3" w:rsidRPr="005B3D4B">
              <w:rPr>
                <w:rFonts w:ascii="Arial" w:hAnsi="Arial" w:cs="Arial"/>
                <w:spacing w:val="72"/>
                <w:sz w:val="22"/>
                <w:szCs w:val="22"/>
              </w:rPr>
              <w:t xml:space="preserve"> </w:t>
            </w:r>
            <w:r w:rsidR="00E32AC3" w:rsidRPr="005B3D4B">
              <w:rPr>
                <w:rFonts w:ascii="Arial" w:hAnsi="Arial" w:cs="Arial"/>
                <w:sz w:val="22"/>
                <w:szCs w:val="22"/>
              </w:rPr>
              <w:t>Lietuvos</w:t>
            </w:r>
            <w:r w:rsidR="00E32AC3" w:rsidRPr="005B3D4B">
              <w:rPr>
                <w:rFonts w:ascii="Arial" w:hAnsi="Arial" w:cs="Arial"/>
                <w:spacing w:val="72"/>
                <w:sz w:val="22"/>
                <w:szCs w:val="22"/>
              </w:rPr>
              <w:t xml:space="preserve"> </w:t>
            </w:r>
            <w:r w:rsidR="00E32AC3" w:rsidRPr="005B3D4B">
              <w:rPr>
                <w:rFonts w:ascii="Arial" w:hAnsi="Arial" w:cs="Arial"/>
                <w:sz w:val="22"/>
                <w:szCs w:val="22"/>
              </w:rPr>
              <w:t xml:space="preserve">ir </w:t>
            </w:r>
            <w:r w:rsidR="00E32AC3" w:rsidRPr="005B3D4B">
              <w:rPr>
                <w:rFonts w:ascii="Arial" w:hAnsi="Arial" w:cs="Arial"/>
                <w:spacing w:val="-2"/>
                <w:sz w:val="22"/>
                <w:szCs w:val="22"/>
              </w:rPr>
              <w:t>tarptautiniuose</w:t>
            </w:r>
            <w:r w:rsidR="00E32AC3" w:rsidRPr="005B3D4B">
              <w:rPr>
                <w:rFonts w:ascii="Arial" w:hAnsi="Arial" w:cs="Arial"/>
                <w:sz w:val="22"/>
                <w:szCs w:val="22"/>
              </w:rPr>
              <w:t xml:space="preserve"> </w:t>
            </w:r>
            <w:r w:rsidR="00E32AC3" w:rsidRPr="005B3D4B">
              <w:rPr>
                <w:rFonts w:ascii="Arial" w:hAnsi="Arial" w:cs="Arial"/>
                <w:spacing w:val="-2"/>
                <w:sz w:val="22"/>
                <w:szCs w:val="22"/>
              </w:rPr>
              <w:t>„Informacijos</w:t>
            </w:r>
            <w:r w:rsidR="00E32AC3" w:rsidRPr="005B3D4B">
              <w:rPr>
                <w:rFonts w:ascii="Arial" w:hAnsi="Arial" w:cs="Arial"/>
                <w:sz w:val="22"/>
                <w:szCs w:val="22"/>
              </w:rPr>
              <w:t xml:space="preserve"> </w:t>
            </w:r>
            <w:r w:rsidR="00E32AC3" w:rsidRPr="005B3D4B">
              <w:rPr>
                <w:rFonts w:ascii="Arial" w:hAnsi="Arial" w:cs="Arial"/>
                <w:spacing w:val="-2"/>
                <w:sz w:val="22"/>
                <w:szCs w:val="22"/>
              </w:rPr>
              <w:t>technologija.</w:t>
            </w:r>
            <w:r w:rsidR="00E32AC3" w:rsidRPr="005B3D4B">
              <w:rPr>
                <w:rFonts w:ascii="Arial" w:hAnsi="Arial" w:cs="Arial"/>
                <w:sz w:val="22"/>
                <w:szCs w:val="22"/>
              </w:rPr>
              <w:t xml:space="preserve"> </w:t>
            </w:r>
            <w:r w:rsidR="00E32AC3" w:rsidRPr="005B3D4B">
              <w:rPr>
                <w:rFonts w:ascii="Arial" w:hAnsi="Arial" w:cs="Arial"/>
                <w:spacing w:val="-2"/>
                <w:sz w:val="22"/>
                <w:szCs w:val="22"/>
              </w:rPr>
              <w:t>Saugumo</w:t>
            </w:r>
            <w:r w:rsidR="00E32AC3" w:rsidRPr="005B3D4B">
              <w:rPr>
                <w:rFonts w:ascii="Arial" w:hAnsi="Arial" w:cs="Arial"/>
                <w:sz w:val="22"/>
                <w:szCs w:val="22"/>
              </w:rPr>
              <w:t xml:space="preserve"> </w:t>
            </w:r>
            <w:r w:rsidR="00E32AC3" w:rsidRPr="005B3D4B">
              <w:rPr>
                <w:rFonts w:ascii="Arial" w:hAnsi="Arial" w:cs="Arial"/>
                <w:spacing w:val="-2"/>
                <w:sz w:val="22"/>
                <w:szCs w:val="22"/>
              </w:rPr>
              <w:t>metodai“</w:t>
            </w:r>
            <w:r w:rsidR="00E32AC3" w:rsidRPr="005B3D4B">
              <w:rPr>
                <w:rFonts w:ascii="Arial" w:hAnsi="Arial" w:cs="Arial"/>
                <w:sz w:val="22"/>
                <w:szCs w:val="22"/>
              </w:rPr>
              <w:t xml:space="preserve"> </w:t>
            </w:r>
            <w:r w:rsidR="00E32AC3" w:rsidRPr="005B3D4B">
              <w:rPr>
                <w:rFonts w:ascii="Arial" w:hAnsi="Arial" w:cs="Arial"/>
                <w:spacing w:val="-2"/>
                <w:sz w:val="22"/>
                <w:szCs w:val="22"/>
              </w:rPr>
              <w:t>grupės</w:t>
            </w:r>
            <w:r w:rsidR="00E32AC3" w:rsidRPr="005B3D4B">
              <w:rPr>
                <w:rFonts w:ascii="Arial" w:hAnsi="Arial" w:cs="Arial"/>
                <w:sz w:val="22"/>
                <w:szCs w:val="22"/>
              </w:rPr>
              <w:t xml:space="preserve"> </w:t>
            </w:r>
            <w:r w:rsidR="00E32AC3" w:rsidRPr="005B3D4B">
              <w:rPr>
                <w:rFonts w:ascii="Arial" w:hAnsi="Arial" w:cs="Arial"/>
                <w:spacing w:val="-2"/>
                <w:sz w:val="22"/>
                <w:szCs w:val="22"/>
              </w:rPr>
              <w:t xml:space="preserve">standartuose, </w:t>
            </w:r>
            <w:r w:rsidR="00E32AC3" w:rsidRPr="005B3D4B">
              <w:rPr>
                <w:rFonts w:ascii="Arial" w:hAnsi="Arial" w:cs="Arial"/>
                <w:sz w:val="22"/>
                <w:szCs w:val="22"/>
              </w:rPr>
              <w:t>apibūdinančiuose saugų elektroninės informacijos tvarkymą.</w:t>
            </w:r>
          </w:p>
          <w:p w14:paraId="1AC4EEA9" w14:textId="77777777" w:rsidR="00E32AC3" w:rsidRDefault="00E32AC3" w:rsidP="00CC02F9">
            <w:pPr>
              <w:spacing w:line="233" w:lineRule="atLeast"/>
              <w:jc w:val="both"/>
              <w:rPr>
                <w:rFonts w:ascii="Arial" w:hAnsi="Arial" w:cs="Arial"/>
                <w:sz w:val="22"/>
                <w:szCs w:val="22"/>
              </w:rPr>
            </w:pPr>
          </w:p>
          <w:p w14:paraId="4E789B2D" w14:textId="2BD429BB" w:rsidR="00763BDE" w:rsidRPr="00F50880" w:rsidRDefault="00A50843" w:rsidP="00763BDE">
            <w:pPr>
              <w:spacing w:line="233" w:lineRule="atLeast"/>
              <w:jc w:val="both"/>
              <w:rPr>
                <w:rFonts w:ascii="Arial" w:hAnsi="Arial" w:cs="Arial"/>
                <w:noProof/>
                <w:sz w:val="22"/>
                <w:szCs w:val="22"/>
              </w:rPr>
            </w:pPr>
            <w:r>
              <w:rPr>
                <w:rFonts w:ascii="Arial" w:hAnsi="Arial" w:cs="Arial"/>
                <w:sz w:val="22"/>
                <w:szCs w:val="22"/>
              </w:rPr>
              <w:t xml:space="preserve">2. </w:t>
            </w:r>
            <w:r w:rsidR="00E32AC3" w:rsidRPr="00F50880">
              <w:rPr>
                <w:rFonts w:ascii="Arial" w:hAnsi="Arial" w:cs="Arial"/>
                <w:sz w:val="22"/>
                <w:szCs w:val="22"/>
              </w:rPr>
              <w:t>Centralizuota tinklo įrenginių valdymo sistema</w:t>
            </w:r>
            <w:r w:rsidR="00E32AC3">
              <w:rPr>
                <w:rFonts w:ascii="Arial" w:hAnsi="Arial" w:cs="Arial"/>
                <w:sz w:val="22"/>
                <w:szCs w:val="22"/>
              </w:rPr>
              <w:t xml:space="preserve"> </w:t>
            </w:r>
            <w:r w:rsidR="00E32AC3" w:rsidRPr="00274B86">
              <w:rPr>
                <w:rFonts w:ascii="Arial" w:hAnsi="Arial" w:cs="Arial"/>
                <w:sz w:val="22"/>
                <w:szCs w:val="22"/>
              </w:rPr>
              <w:t xml:space="preserve">negali turėti Open Web Application Security Project (OWASP) Top 10 periodiškai skelbiamame aktualiame dokumente ir ankstesnėse šio dokumento versijose nurodytų pažeidžiamumų. </w:t>
            </w:r>
          </w:p>
        </w:tc>
      </w:tr>
      <w:tr w:rsidR="00CC02F9" w:rsidRPr="00F50880" w14:paraId="22BC32DF" w14:textId="77777777" w:rsidTr="00B0541A">
        <w:trPr>
          <w:trHeight w:val="523"/>
        </w:trPr>
        <w:tc>
          <w:tcPr>
            <w:tcW w:w="393" w:type="pct"/>
            <w:tcBorders>
              <w:top w:val="single" w:sz="4" w:space="0" w:color="auto"/>
              <w:left w:val="single" w:sz="4" w:space="0" w:color="auto"/>
              <w:bottom w:val="single" w:sz="4" w:space="0" w:color="auto"/>
              <w:right w:val="single" w:sz="4" w:space="0" w:color="auto"/>
            </w:tcBorders>
          </w:tcPr>
          <w:p w14:paraId="13AB1CD5"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DBA4" w14:textId="77777777" w:rsidR="00CC02F9" w:rsidRPr="00F50880" w:rsidRDefault="00CC02F9" w:rsidP="00CC02F9">
            <w:pPr>
              <w:spacing w:after="200" w:line="253" w:lineRule="atLeast"/>
              <w:jc w:val="both"/>
              <w:rPr>
                <w:rFonts w:ascii="Arial" w:hAnsi="Arial" w:cs="Arial"/>
                <w:noProof/>
                <w:sz w:val="22"/>
                <w:szCs w:val="22"/>
              </w:rPr>
            </w:pPr>
            <w:r w:rsidRPr="00F50880">
              <w:rPr>
                <w:rFonts w:ascii="Arial" w:hAnsi="Arial" w:cs="Arial"/>
                <w:noProof/>
                <w:sz w:val="22"/>
                <w:szCs w:val="22"/>
              </w:rPr>
              <w:t>Garantija</w:t>
            </w:r>
          </w:p>
        </w:tc>
        <w:tc>
          <w:tcPr>
            <w:tcW w:w="2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4774C" w14:textId="3DA66796" w:rsidR="00CC02F9" w:rsidRPr="00F50880" w:rsidRDefault="00CC02F9" w:rsidP="00CC02F9">
            <w:pPr>
              <w:shd w:val="clear" w:color="auto" w:fill="FFFFFF"/>
              <w:spacing w:line="233" w:lineRule="atLeast"/>
              <w:jc w:val="both"/>
              <w:rPr>
                <w:rFonts w:ascii="Arial" w:hAnsi="Arial" w:cs="Arial"/>
                <w:noProof/>
                <w:sz w:val="22"/>
                <w:szCs w:val="22"/>
              </w:rPr>
            </w:pPr>
            <w:r w:rsidRPr="00F50880">
              <w:rPr>
                <w:rFonts w:ascii="Arial" w:hAnsi="Arial" w:cs="Arial"/>
                <w:noProof/>
                <w:sz w:val="22"/>
                <w:szCs w:val="22"/>
              </w:rPr>
              <w:t>Ne mažiau kaip 3 metų gamintojo ar gamintojo aptarnavimo garantija</w:t>
            </w:r>
            <w:r w:rsidR="00CD5F40">
              <w:rPr>
                <w:rFonts w:ascii="Arial" w:hAnsi="Arial" w:cs="Arial"/>
                <w:noProof/>
                <w:sz w:val="22"/>
                <w:szCs w:val="22"/>
              </w:rPr>
              <w:t xml:space="preserve"> nuo licencijų aktyvavimo</w:t>
            </w:r>
            <w:r w:rsidRPr="00F50880">
              <w:rPr>
                <w:rFonts w:ascii="Arial" w:hAnsi="Arial" w:cs="Arial"/>
                <w:noProof/>
                <w:sz w:val="22"/>
                <w:szCs w:val="22"/>
              </w:rPr>
              <w:t>. </w:t>
            </w:r>
          </w:p>
          <w:p w14:paraId="3CDCEA3B" w14:textId="7245ADA8"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Garantinės priežiūros laikotarpiu gamintojas turi garantuoti programinės įrangos atnaujinimus. </w:t>
            </w:r>
          </w:p>
          <w:p w14:paraId="0212B526" w14:textId="47D65906" w:rsidR="00CC02F9" w:rsidRPr="00F50880" w:rsidRDefault="00CC02F9" w:rsidP="00CC02F9">
            <w:pPr>
              <w:spacing w:line="233" w:lineRule="atLeast"/>
              <w:jc w:val="both"/>
              <w:rPr>
                <w:rFonts w:ascii="Arial" w:hAnsi="Arial" w:cs="Arial"/>
                <w:noProof/>
                <w:sz w:val="22"/>
                <w:szCs w:val="22"/>
              </w:rPr>
            </w:pPr>
            <w:r w:rsidRPr="00F50880">
              <w:rPr>
                <w:rFonts w:ascii="Arial" w:hAnsi="Arial" w:cs="Arial"/>
                <w:noProof/>
                <w:sz w:val="22"/>
                <w:szCs w:val="22"/>
              </w:rPr>
              <w:t>Garantinių paslaugų te</w:t>
            </w:r>
            <w:r>
              <w:rPr>
                <w:rFonts w:ascii="Arial" w:hAnsi="Arial" w:cs="Arial"/>
                <w:noProof/>
                <w:sz w:val="22"/>
                <w:szCs w:val="22"/>
              </w:rPr>
              <w:t>i</w:t>
            </w:r>
            <w:r w:rsidRPr="00F50880">
              <w:rPr>
                <w:rFonts w:ascii="Arial" w:hAnsi="Arial" w:cs="Arial"/>
                <w:noProof/>
                <w:sz w:val="22"/>
                <w:szCs w:val="22"/>
              </w:rPr>
              <w:t>kimo laikas 24 (dvidešimt keturios) valandos per parą ir 7 (septynios) dienos per savaitę.</w:t>
            </w:r>
          </w:p>
        </w:tc>
      </w:tr>
      <w:tr w:rsidR="00CC02F9" w:rsidRPr="00F50880" w14:paraId="604AD017" w14:textId="77777777" w:rsidTr="00B0541A">
        <w:trPr>
          <w:trHeight w:val="523"/>
        </w:trPr>
        <w:tc>
          <w:tcPr>
            <w:tcW w:w="393" w:type="pct"/>
            <w:tcBorders>
              <w:top w:val="single" w:sz="4" w:space="0" w:color="auto"/>
              <w:left w:val="single" w:sz="8" w:space="0" w:color="auto"/>
              <w:bottom w:val="single" w:sz="8" w:space="0" w:color="auto"/>
              <w:right w:val="single" w:sz="8" w:space="0" w:color="auto"/>
            </w:tcBorders>
          </w:tcPr>
          <w:p w14:paraId="01C3A82F" w14:textId="77777777" w:rsidR="00CC02F9" w:rsidRPr="00F50880" w:rsidRDefault="00CC02F9" w:rsidP="00CC02F9">
            <w:pPr>
              <w:pStyle w:val="Sraopastraipa"/>
              <w:numPr>
                <w:ilvl w:val="0"/>
                <w:numId w:val="41"/>
              </w:numPr>
              <w:spacing w:after="200" w:line="253" w:lineRule="atLeast"/>
              <w:jc w:val="center"/>
              <w:rPr>
                <w:rFonts w:ascii="Arial" w:hAnsi="Arial" w:cs="Arial"/>
                <w:noProof/>
                <w:sz w:val="22"/>
                <w:szCs w:val="22"/>
              </w:rPr>
            </w:pPr>
          </w:p>
        </w:tc>
        <w:tc>
          <w:tcPr>
            <w:tcW w:w="176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17D28A" w14:textId="123A3E13" w:rsidR="00CC02F9" w:rsidRPr="00F50880" w:rsidRDefault="00CC02F9" w:rsidP="00CC02F9">
            <w:pPr>
              <w:spacing w:after="200" w:line="253" w:lineRule="atLeast"/>
              <w:jc w:val="both"/>
              <w:rPr>
                <w:rFonts w:ascii="Arial" w:hAnsi="Arial" w:cs="Arial"/>
                <w:noProof/>
                <w:sz w:val="22"/>
                <w:szCs w:val="22"/>
              </w:rPr>
            </w:pPr>
            <w:r>
              <w:rPr>
                <w:rFonts w:ascii="Arial" w:hAnsi="Arial" w:cs="Arial"/>
                <w:noProof/>
                <w:sz w:val="22"/>
                <w:szCs w:val="22"/>
              </w:rPr>
              <w:t>Gamintojo aptarnavimo (</w:t>
            </w:r>
            <w:r w:rsidRPr="00811D3F">
              <w:rPr>
                <w:rFonts w:ascii="Arial" w:eastAsia="Times New Roman" w:hAnsi="Arial" w:cs="Arial"/>
                <w:sz w:val="22"/>
                <w:szCs w:val="22"/>
                <w:highlight w:val="white"/>
              </w:rPr>
              <w:t>angl. support) sąlygos</w:t>
            </w:r>
          </w:p>
        </w:tc>
        <w:tc>
          <w:tcPr>
            <w:tcW w:w="28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757467" w14:textId="77777777" w:rsidR="00CC02F9" w:rsidRDefault="00CC02F9" w:rsidP="00CC02F9">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highlight w:val="white"/>
              </w:rPr>
              <w:t xml:space="preserve">Gamintojo atstovas turi teikti nemokamą pagalbą, konsultacijas telefonu, kreipiantis į pagalbos centrą darbo dienomis darbo valandomis lietuvių </w:t>
            </w:r>
            <w:r w:rsidRPr="00811D3F">
              <w:rPr>
                <w:rFonts w:ascii="Arial" w:eastAsia="Times New Roman" w:hAnsi="Arial" w:cs="Arial"/>
                <w:sz w:val="22"/>
                <w:szCs w:val="22"/>
              </w:rPr>
              <w:t xml:space="preserve"> ir anglų kalbomis.</w:t>
            </w:r>
          </w:p>
          <w:p w14:paraId="1AFF54D5" w14:textId="77777777" w:rsidR="00CC02F9" w:rsidRDefault="00CC02F9" w:rsidP="00CC02F9">
            <w:pPr>
              <w:widowControl w:val="0"/>
              <w:tabs>
                <w:tab w:val="left" w:pos="239"/>
              </w:tabs>
              <w:jc w:val="both"/>
              <w:rPr>
                <w:rFonts w:ascii="Arial" w:eastAsia="Times New Roman" w:hAnsi="Arial" w:cs="Arial"/>
                <w:sz w:val="22"/>
                <w:szCs w:val="22"/>
              </w:rPr>
            </w:pPr>
          </w:p>
          <w:p w14:paraId="506638CF" w14:textId="77777777" w:rsidR="00CC02F9" w:rsidRPr="00C20D71" w:rsidRDefault="00CC02F9" w:rsidP="00CC02F9">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Įsipareigojimai reakcijos laikui:</w:t>
            </w:r>
          </w:p>
          <w:p w14:paraId="7C9E3756"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4</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5CBDCBC9"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vidutinio prioriteto</w:t>
            </w:r>
            <w:r>
              <w:rPr>
                <w:rFonts w:ascii="Arial" w:eastAsia="Times New Roman" w:hAnsi="Arial" w:cs="Arial"/>
                <w:color w:val="auto"/>
                <w:sz w:val="22"/>
                <w:szCs w:val="22"/>
                <w:lang w:eastAsia="en-US"/>
              </w:rPr>
              <w:t xml:space="preserve"> 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6</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783FCD6F" w14:textId="77777777" w:rsidR="00CC02F9" w:rsidRPr="0075660A" w:rsidRDefault="00CC02F9" w:rsidP="00CC02F9">
            <w:pPr>
              <w:pStyle w:val="Sraopastraipa"/>
              <w:numPr>
                <w:ilvl w:val="0"/>
                <w:numId w:val="42"/>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 darbo</w:t>
            </w:r>
            <w:r w:rsidRPr="0075660A">
              <w:rPr>
                <w:rFonts w:ascii="Arial" w:eastAsia="Times New Roman" w:hAnsi="Arial" w:cs="Arial"/>
                <w:color w:val="auto"/>
                <w:sz w:val="22"/>
                <w:szCs w:val="22"/>
                <w:lang w:eastAsia="en-US"/>
              </w:rPr>
              <w:t xml:space="preserve"> val.</w:t>
            </w:r>
          </w:p>
          <w:p w14:paraId="42B91F59" w14:textId="052224FB" w:rsidR="00CC02F9" w:rsidRDefault="00CC02F9" w:rsidP="00CC02F9">
            <w:pPr>
              <w:widowControl w:val="0"/>
              <w:tabs>
                <w:tab w:val="left" w:pos="239"/>
              </w:tabs>
              <w:jc w:val="both"/>
              <w:rPr>
                <w:rFonts w:ascii="Arial" w:hAnsi="Arial" w:cs="Arial"/>
                <w:sz w:val="22"/>
                <w:szCs w:val="22"/>
              </w:rPr>
            </w:pPr>
            <w:r w:rsidRPr="00162949">
              <w:rPr>
                <w:rFonts w:ascii="Arial" w:hAnsi="Arial" w:cs="Arial"/>
                <w:sz w:val="22"/>
                <w:szCs w:val="22"/>
              </w:rPr>
              <w:t xml:space="preserve">Reakcijos į </w:t>
            </w:r>
            <w:r w:rsidRPr="00F50880">
              <w:rPr>
                <w:rFonts w:ascii="Arial" w:hAnsi="Arial" w:cs="Arial"/>
                <w:sz w:val="22"/>
                <w:szCs w:val="22"/>
              </w:rPr>
              <w:t>centralizuot</w:t>
            </w:r>
            <w:r>
              <w:rPr>
                <w:rFonts w:ascii="Arial" w:hAnsi="Arial" w:cs="Arial"/>
                <w:sz w:val="22"/>
                <w:szCs w:val="22"/>
              </w:rPr>
              <w:t>os</w:t>
            </w:r>
            <w:r w:rsidRPr="00F50880">
              <w:rPr>
                <w:rFonts w:ascii="Arial" w:hAnsi="Arial" w:cs="Arial"/>
                <w:sz w:val="22"/>
                <w:szCs w:val="22"/>
              </w:rPr>
              <w:t xml:space="preserve"> tinklo įrenginių valdymo </w:t>
            </w:r>
            <w:r w:rsidRPr="00811D3F">
              <w:rPr>
                <w:rFonts w:ascii="Arial" w:hAnsi="Arial" w:cs="Arial"/>
                <w:sz w:val="22"/>
                <w:szCs w:val="22"/>
              </w:rPr>
              <w:t xml:space="preserve"> </w:t>
            </w:r>
            <w:r>
              <w:rPr>
                <w:rFonts w:ascii="Arial" w:hAnsi="Arial" w:cs="Arial"/>
                <w:sz w:val="22"/>
                <w:szCs w:val="22"/>
              </w:rPr>
              <w:t>s</w:t>
            </w:r>
            <w:r w:rsidRPr="00162949">
              <w:rPr>
                <w:rFonts w:ascii="Arial" w:hAnsi="Arial" w:cs="Arial"/>
                <w:sz w:val="22"/>
                <w:szCs w:val="22"/>
              </w:rPr>
              <w:t>istemos klaidas</w:t>
            </w:r>
            <w:r>
              <w:rPr>
                <w:rFonts w:ascii="Arial" w:hAnsi="Arial" w:cs="Arial"/>
                <w:sz w:val="22"/>
                <w:szCs w:val="22"/>
              </w:rPr>
              <w:t xml:space="preserve"> / sutrikimus</w:t>
            </w:r>
            <w:r w:rsidRPr="00162949">
              <w:rPr>
                <w:rFonts w:ascii="Arial" w:hAnsi="Arial" w:cs="Arial"/>
                <w:sz w:val="22"/>
                <w:szCs w:val="22"/>
              </w:rPr>
              <w:t xml:space="preserve"> trukmė suprantama kaip laiko tarpsnis nuo </w:t>
            </w:r>
            <w:r>
              <w:rPr>
                <w:rFonts w:ascii="Arial" w:hAnsi="Arial" w:cs="Arial"/>
                <w:sz w:val="22"/>
                <w:szCs w:val="22"/>
              </w:rPr>
              <w:t>Pirkėjo</w:t>
            </w:r>
            <w:r w:rsidRPr="00162949">
              <w:rPr>
                <w:rFonts w:ascii="Arial" w:hAnsi="Arial" w:cs="Arial"/>
                <w:spacing w:val="40"/>
                <w:sz w:val="22"/>
                <w:szCs w:val="22"/>
              </w:rPr>
              <w:t xml:space="preserve"> </w:t>
            </w:r>
            <w:r w:rsidRPr="00162949">
              <w:rPr>
                <w:rFonts w:ascii="Arial" w:hAnsi="Arial" w:cs="Arial"/>
                <w:sz w:val="22"/>
                <w:szCs w:val="22"/>
              </w:rPr>
              <w:t>pranešimo pateikimo momento iki jo sprendimo pradžios</w:t>
            </w:r>
            <w:r>
              <w:rPr>
                <w:rFonts w:ascii="Arial" w:hAnsi="Arial" w:cs="Arial"/>
                <w:sz w:val="22"/>
                <w:szCs w:val="22"/>
              </w:rPr>
              <w:t>.</w:t>
            </w:r>
          </w:p>
          <w:p w14:paraId="52F47545" w14:textId="77777777" w:rsidR="00CC02F9" w:rsidRDefault="00CC02F9" w:rsidP="00CC02F9">
            <w:pPr>
              <w:widowControl w:val="0"/>
              <w:tabs>
                <w:tab w:val="left" w:pos="239"/>
              </w:tabs>
              <w:jc w:val="both"/>
              <w:rPr>
                <w:rFonts w:ascii="Arial" w:eastAsia="Times New Roman" w:hAnsi="Arial" w:cs="Arial"/>
                <w:sz w:val="22"/>
                <w:szCs w:val="22"/>
              </w:rPr>
            </w:pPr>
          </w:p>
          <w:p w14:paraId="0743AD0A" w14:textId="77777777" w:rsidR="00CC02F9" w:rsidRPr="00C20D71" w:rsidRDefault="00CC02F9" w:rsidP="00CC02F9">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Įsipareigojimas sprendimo laikui:</w:t>
            </w:r>
          </w:p>
          <w:p w14:paraId="4A520B5C"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10</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488AA123"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vidutinio prioriteto </w:t>
            </w:r>
            <w:r>
              <w:rPr>
                <w:rFonts w:ascii="Arial" w:eastAsia="Times New Roman" w:hAnsi="Arial" w:cs="Arial"/>
                <w:color w:val="auto"/>
                <w:sz w:val="22"/>
                <w:szCs w:val="22"/>
                <w:lang w:eastAsia="en-US"/>
              </w:rPr>
              <w:t xml:space="preserve">klaida / sutrikimas </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40 darbo</w:t>
            </w:r>
            <w:r w:rsidRPr="0075660A">
              <w:rPr>
                <w:rFonts w:ascii="Arial" w:eastAsia="Times New Roman" w:hAnsi="Arial" w:cs="Arial"/>
                <w:color w:val="auto"/>
                <w:sz w:val="22"/>
                <w:szCs w:val="22"/>
                <w:lang w:eastAsia="en-US"/>
              </w:rPr>
              <w:t xml:space="preserve"> val.</w:t>
            </w:r>
          </w:p>
          <w:p w14:paraId="095497F5" w14:textId="77777777" w:rsidR="00CC02F9" w:rsidRPr="0075660A" w:rsidRDefault="00CC02F9" w:rsidP="00CC02F9">
            <w:pPr>
              <w:pStyle w:val="Sraopastraipa"/>
              <w:numPr>
                <w:ilvl w:val="0"/>
                <w:numId w:val="43"/>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80 darbo</w:t>
            </w:r>
            <w:r w:rsidRPr="0075660A">
              <w:rPr>
                <w:rFonts w:ascii="Arial" w:eastAsia="Times New Roman" w:hAnsi="Arial" w:cs="Arial"/>
                <w:color w:val="auto"/>
                <w:sz w:val="22"/>
                <w:szCs w:val="22"/>
                <w:lang w:eastAsia="en-US"/>
              </w:rPr>
              <w:t xml:space="preserve"> val.</w:t>
            </w:r>
          </w:p>
          <w:p w14:paraId="0D56361F" w14:textId="77777777" w:rsidR="00CC02F9" w:rsidRDefault="00CC02F9" w:rsidP="00CC02F9">
            <w:pPr>
              <w:widowControl w:val="0"/>
              <w:tabs>
                <w:tab w:val="left" w:pos="239"/>
              </w:tabs>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 xml:space="preserve">Sprendimo laiku laikomas laiko tarpas </w:t>
            </w:r>
            <w:r>
              <w:rPr>
                <w:rFonts w:ascii="Arial" w:eastAsia="Times New Roman" w:hAnsi="Arial" w:cs="Arial"/>
                <w:color w:val="auto"/>
                <w:sz w:val="22"/>
                <w:szCs w:val="22"/>
                <w:lang w:eastAsia="en-US"/>
              </w:rPr>
              <w:t xml:space="preserve">nuo sprendimo </w:t>
            </w:r>
            <w:r>
              <w:rPr>
                <w:rFonts w:ascii="Arial" w:eastAsia="Times New Roman" w:hAnsi="Arial" w:cs="Arial"/>
                <w:color w:val="auto"/>
                <w:sz w:val="22"/>
                <w:szCs w:val="22"/>
                <w:lang w:eastAsia="en-US"/>
              </w:rPr>
              <w:lastRenderedPageBreak/>
              <w:t xml:space="preserve">pradžios </w:t>
            </w:r>
            <w:r w:rsidRPr="00C20D71">
              <w:rPr>
                <w:rFonts w:ascii="Arial" w:eastAsia="Times New Roman" w:hAnsi="Arial" w:cs="Arial"/>
                <w:color w:val="auto"/>
                <w:sz w:val="22"/>
                <w:szCs w:val="22"/>
                <w:lang w:eastAsia="en-US"/>
              </w:rPr>
              <w:t>i</w:t>
            </w:r>
            <w:r>
              <w:rPr>
                <w:rFonts w:ascii="Arial" w:eastAsia="Times New Roman" w:hAnsi="Arial" w:cs="Arial"/>
                <w:color w:val="auto"/>
                <w:sz w:val="22"/>
                <w:szCs w:val="22"/>
                <w:lang w:eastAsia="en-US"/>
              </w:rPr>
              <w:t>ki</w:t>
            </w:r>
            <w:r w:rsidRPr="00C20D71">
              <w:rPr>
                <w:rFonts w:ascii="Arial" w:eastAsia="Times New Roman" w:hAnsi="Arial" w:cs="Arial"/>
                <w:color w:val="auto"/>
                <w:sz w:val="22"/>
                <w:szCs w:val="22"/>
                <w:lang w:eastAsia="en-US"/>
              </w:rPr>
              <w:t xml:space="preserve"> </w:t>
            </w:r>
            <w:r w:rsidRPr="00E03272">
              <w:rPr>
                <w:rFonts w:ascii="Arial" w:eastAsia="Times New Roman" w:hAnsi="Arial" w:cs="Arial"/>
                <w:color w:val="auto"/>
                <w:sz w:val="22"/>
                <w:szCs w:val="22"/>
                <w:lang w:eastAsia="en-US"/>
              </w:rPr>
              <w:t>P</w:t>
            </w:r>
            <w:r>
              <w:rPr>
                <w:rFonts w:ascii="Arial" w:eastAsia="Times New Roman" w:hAnsi="Arial" w:cs="Arial"/>
                <w:color w:val="auto"/>
                <w:sz w:val="22"/>
                <w:szCs w:val="22"/>
                <w:lang w:eastAsia="en-US"/>
              </w:rPr>
              <w:t>irkėjo patvirtinimo</w:t>
            </w:r>
            <w:r w:rsidRPr="00C20D71">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apie išspręstą klaidą / sutrikimą</w:t>
            </w:r>
            <w:r w:rsidRPr="00C20D71">
              <w:rPr>
                <w:rFonts w:ascii="Arial" w:eastAsia="Times New Roman" w:hAnsi="Arial" w:cs="Arial"/>
                <w:color w:val="auto"/>
                <w:sz w:val="22"/>
                <w:szCs w:val="22"/>
                <w:lang w:eastAsia="en-US"/>
              </w:rPr>
              <w:t>.</w:t>
            </w:r>
          </w:p>
          <w:p w14:paraId="3F670BDE" w14:textId="77777777" w:rsidR="00CC02F9" w:rsidRDefault="00CC02F9" w:rsidP="00CC02F9">
            <w:pPr>
              <w:pStyle w:val="Sraopastraipa"/>
              <w:numPr>
                <w:ilvl w:val="1"/>
                <w:numId w:val="44"/>
              </w:numPr>
              <w:tabs>
                <w:tab w:val="left" w:pos="426"/>
                <w:tab w:val="left" w:pos="567"/>
              </w:tabs>
              <w:spacing w:before="80" w:after="80" w:line="271" w:lineRule="auto"/>
              <w:ind w:left="-93" w:firstLine="453"/>
              <w:contextualSpacing w:val="0"/>
              <w:jc w:val="both"/>
              <w:rPr>
                <w:rFonts w:ascii="Arial" w:hAnsi="Arial" w:cs="Arial"/>
                <w:sz w:val="22"/>
                <w:szCs w:val="22"/>
              </w:rPr>
            </w:pPr>
            <w:r w:rsidRPr="00882830">
              <w:rPr>
                <w:rFonts w:ascii="Arial" w:hAnsi="Arial" w:cs="Arial"/>
                <w:b/>
                <w:sz w:val="22"/>
                <w:szCs w:val="22"/>
              </w:rPr>
              <w:t xml:space="preserve">Aukšto lygio klaida </w:t>
            </w:r>
            <w:r>
              <w:rPr>
                <w:rFonts w:ascii="Arial" w:hAnsi="Arial" w:cs="Arial"/>
                <w:b/>
                <w:sz w:val="22"/>
                <w:szCs w:val="22"/>
              </w:rPr>
              <w:t xml:space="preserve">/ sutrikimas </w:t>
            </w:r>
            <w:r w:rsidRPr="00882830">
              <w:rPr>
                <w:rFonts w:ascii="Arial" w:hAnsi="Arial" w:cs="Arial"/>
                <w:bCs/>
                <w:sz w:val="22"/>
                <w:szCs w:val="22"/>
              </w:rPr>
              <w:t xml:space="preserve">– </w:t>
            </w:r>
            <w:r w:rsidRPr="00882830">
              <w:rPr>
                <w:rFonts w:ascii="Arial" w:hAnsi="Arial" w:cs="Arial"/>
                <w:sz w:val="22"/>
                <w:szCs w:val="22"/>
              </w:rPr>
              <w:t>incidentas, dėl kurio naudotojas</w:t>
            </w:r>
            <w:r>
              <w:rPr>
                <w:rFonts w:ascii="Arial" w:hAnsi="Arial" w:cs="Arial"/>
                <w:sz w:val="22"/>
                <w:szCs w:val="22"/>
              </w:rPr>
              <w:t xml:space="preserve"> </w:t>
            </w:r>
            <w:r w:rsidRPr="00882830">
              <w:rPr>
                <w:rFonts w:ascii="Arial" w:hAnsi="Arial" w:cs="Arial"/>
                <w:sz w:val="22"/>
                <w:szCs w:val="22"/>
              </w:rPr>
              <w:t>negali vykdyti numatytų būtinų funkcijų</w:t>
            </w:r>
            <w:r>
              <w:rPr>
                <w:rFonts w:ascii="Arial" w:hAnsi="Arial" w:cs="Arial"/>
                <w:sz w:val="22"/>
                <w:szCs w:val="22"/>
              </w:rPr>
              <w:t>, rodomi sisteminiai klaidų pranešimai</w:t>
            </w:r>
            <w:r w:rsidRPr="00882830">
              <w:rPr>
                <w:rFonts w:ascii="Arial" w:hAnsi="Arial" w:cs="Arial"/>
                <w:sz w:val="22"/>
                <w:szCs w:val="22"/>
              </w:rPr>
              <w:t xml:space="preserve"> ir nežinomas joks kitas alternatyvus šios funkcijos vykdymas.</w:t>
            </w:r>
          </w:p>
          <w:p w14:paraId="6F3F1DDC" w14:textId="77777777" w:rsidR="00CC02F9" w:rsidRDefault="00CC02F9" w:rsidP="00CC02F9">
            <w:pPr>
              <w:pStyle w:val="Sraopastraipa"/>
              <w:numPr>
                <w:ilvl w:val="1"/>
                <w:numId w:val="44"/>
              </w:numPr>
              <w:tabs>
                <w:tab w:val="left" w:pos="426"/>
                <w:tab w:val="left" w:pos="567"/>
              </w:tabs>
              <w:spacing w:before="80" w:after="80" w:line="271" w:lineRule="auto"/>
              <w:ind w:left="-93" w:firstLine="453"/>
              <w:contextualSpacing w:val="0"/>
              <w:jc w:val="both"/>
              <w:rPr>
                <w:rFonts w:ascii="Arial" w:hAnsi="Arial" w:cs="Arial"/>
                <w:sz w:val="22"/>
                <w:szCs w:val="22"/>
              </w:rPr>
            </w:pPr>
            <w:r w:rsidRPr="00C3485C">
              <w:rPr>
                <w:rFonts w:ascii="Arial" w:hAnsi="Arial" w:cs="Arial"/>
                <w:b/>
                <w:bCs/>
                <w:sz w:val="22"/>
                <w:szCs w:val="22"/>
              </w:rPr>
              <w:t>Vidutinio lygio klaida</w:t>
            </w:r>
            <w:r w:rsidRPr="00C3485C">
              <w:rPr>
                <w:rFonts w:ascii="Arial" w:hAnsi="Arial" w:cs="Arial"/>
                <w:sz w:val="22"/>
                <w:szCs w:val="22"/>
              </w:rPr>
              <w:t xml:space="preserve"> </w:t>
            </w:r>
            <w:r w:rsidRPr="00162949">
              <w:rPr>
                <w:rFonts w:ascii="Arial" w:hAnsi="Arial" w:cs="Arial"/>
                <w:b/>
                <w:bCs/>
                <w:sz w:val="22"/>
                <w:szCs w:val="22"/>
              </w:rPr>
              <w:t>/ sutrikimas</w:t>
            </w:r>
            <w:r>
              <w:rPr>
                <w:rFonts w:ascii="Arial" w:hAnsi="Arial" w:cs="Arial"/>
                <w:sz w:val="22"/>
                <w:szCs w:val="22"/>
              </w:rPr>
              <w:t xml:space="preserve"> </w:t>
            </w:r>
            <w:r w:rsidRPr="00C3485C">
              <w:rPr>
                <w:rFonts w:ascii="Arial" w:hAnsi="Arial" w:cs="Arial"/>
                <w:sz w:val="22"/>
                <w:szCs w:val="22"/>
              </w:rPr>
              <w:t>– incidentas, kuris kliudo vykdyti būtinas funkcijas, tačiau yra žinomas alternatyvus funkcijos vykdymas.</w:t>
            </w:r>
          </w:p>
          <w:p w14:paraId="0EF4CC35" w14:textId="3A764F94" w:rsidR="00CC02F9" w:rsidRPr="00F50880" w:rsidRDefault="00CC02F9" w:rsidP="00CC02F9">
            <w:pPr>
              <w:shd w:val="clear" w:color="auto" w:fill="FFFFFF"/>
              <w:spacing w:line="233" w:lineRule="atLeast"/>
              <w:jc w:val="both"/>
              <w:rPr>
                <w:rFonts w:ascii="Arial" w:hAnsi="Arial" w:cs="Arial"/>
                <w:noProof/>
                <w:sz w:val="22"/>
                <w:szCs w:val="22"/>
              </w:rPr>
            </w:pPr>
            <w:r w:rsidRPr="004E6568">
              <w:rPr>
                <w:rFonts w:ascii="Arial" w:hAnsi="Arial" w:cs="Arial"/>
                <w:b/>
                <w:bCs/>
                <w:sz w:val="22"/>
                <w:szCs w:val="22"/>
              </w:rPr>
              <w:t>Žemo lygio klaida</w:t>
            </w:r>
            <w:r>
              <w:rPr>
                <w:rFonts w:ascii="Arial" w:hAnsi="Arial" w:cs="Arial"/>
                <w:b/>
                <w:bCs/>
                <w:sz w:val="22"/>
                <w:szCs w:val="22"/>
              </w:rPr>
              <w:t xml:space="preserve"> / sutrikimas</w:t>
            </w:r>
            <w:r w:rsidRPr="004E6568">
              <w:rPr>
                <w:rFonts w:ascii="Arial" w:hAnsi="Arial" w:cs="Arial"/>
                <w:sz w:val="22"/>
                <w:szCs w:val="22"/>
              </w:rPr>
              <w:t xml:space="preserve"> – incidentas, kuris sukelia sunkumus naudojantis sistema, bet nedaro įtakos sistemos funkcijų veikimui.</w:t>
            </w:r>
          </w:p>
        </w:tc>
      </w:tr>
    </w:tbl>
    <w:p w14:paraId="7AF234FD" w14:textId="3D317611" w:rsidR="008C102B" w:rsidRPr="00FD094E" w:rsidRDefault="00CB0A5A" w:rsidP="00F54B0C">
      <w:pPr>
        <w:pStyle w:val="Bodytext1"/>
        <w:shd w:val="clear" w:color="auto" w:fill="auto"/>
        <w:tabs>
          <w:tab w:val="left" w:pos="0"/>
        </w:tabs>
        <w:spacing w:before="0" w:after="0" w:line="240" w:lineRule="auto"/>
        <w:ind w:right="55" w:firstLine="0"/>
        <w:jc w:val="both"/>
        <w:rPr>
          <w:rFonts w:ascii="Arial" w:hAnsi="Arial" w:cs="Arial"/>
          <w:b/>
          <w:i/>
          <w:iCs/>
          <w:sz w:val="22"/>
          <w:szCs w:val="22"/>
        </w:rPr>
      </w:pPr>
      <w:r w:rsidRPr="00FD094E">
        <w:rPr>
          <w:rFonts w:ascii="Arial" w:hAnsi="Arial" w:cs="Arial"/>
          <w:b/>
          <w:i/>
          <w:iCs/>
          <w:sz w:val="22"/>
          <w:szCs w:val="22"/>
        </w:rPr>
        <w:lastRenderedPageBreak/>
        <w:t>*</w:t>
      </w:r>
      <w:r w:rsidRPr="00FD094E">
        <w:rPr>
          <w:rFonts w:ascii="Arial" w:hAnsi="Arial" w:cs="Arial"/>
          <w:i/>
          <w:iCs/>
          <w:sz w:val="22"/>
          <w:szCs w:val="22"/>
        </w:rPr>
        <w:t xml:space="preserve"> Šiame pirkime licencijų pateikti nereikia</w:t>
      </w:r>
    </w:p>
    <w:p w14:paraId="2AE5A0B4" w14:textId="77777777" w:rsidR="00CB0A5A" w:rsidRPr="00F50880" w:rsidRDefault="00CB0A5A"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FF4B8" w14:textId="2E9F5798" w:rsidR="000C3EC0" w:rsidRPr="00F50880" w:rsidRDefault="007B3E86" w:rsidP="000C3EC0">
      <w:pPr>
        <w:spacing w:after="160" w:line="259" w:lineRule="auto"/>
        <w:rPr>
          <w:rFonts w:ascii="Arial" w:hAnsi="Arial" w:cs="Arial"/>
          <w:b/>
          <w:bCs/>
          <w:sz w:val="22"/>
          <w:szCs w:val="22"/>
        </w:rPr>
      </w:pPr>
      <w:r w:rsidRPr="00F50880">
        <w:rPr>
          <w:rFonts w:ascii="Arial" w:hAnsi="Arial" w:cs="Arial"/>
          <w:b/>
          <w:bCs/>
          <w:sz w:val="22"/>
          <w:szCs w:val="22"/>
        </w:rPr>
        <w:t>4</w:t>
      </w:r>
      <w:r w:rsidR="000C3EC0" w:rsidRPr="00F50880">
        <w:rPr>
          <w:rFonts w:ascii="Arial" w:hAnsi="Arial" w:cs="Arial"/>
          <w:b/>
          <w:bCs/>
          <w:sz w:val="22"/>
          <w:szCs w:val="22"/>
        </w:rPr>
        <w:t>. Aplinkosauginiai reikalavimai:</w:t>
      </w:r>
    </w:p>
    <w:p w14:paraId="0B2A8AAF" w14:textId="0551AE99" w:rsidR="00986ACB" w:rsidRPr="00986ACB" w:rsidRDefault="00986ACB" w:rsidP="001C0AE0">
      <w:pPr>
        <w:pStyle w:val="Bodytext1"/>
        <w:shd w:val="clear" w:color="auto" w:fill="auto"/>
        <w:tabs>
          <w:tab w:val="left" w:pos="0"/>
        </w:tabs>
        <w:spacing w:before="0" w:after="0" w:line="240" w:lineRule="auto"/>
        <w:ind w:right="55" w:firstLine="0"/>
        <w:jc w:val="both"/>
        <w:rPr>
          <w:rFonts w:ascii="Arial" w:hAnsi="Arial" w:cs="Arial"/>
          <w:sz w:val="22"/>
          <w:szCs w:val="22"/>
          <w:lang w:eastAsia="ja-JP"/>
        </w:rPr>
      </w:pPr>
      <w:r w:rsidRPr="00986ACB">
        <w:rPr>
          <w:rFonts w:ascii="Arial" w:hAnsi="Arial" w:cs="Arial"/>
          <w:sz w:val="22"/>
          <w:szCs w:val="22"/>
          <w:lang w:eastAsia="ja-JP"/>
        </w:rPr>
        <w:t>4.1.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4A17F6C5" w14:textId="652FDCE1" w:rsidR="00D81F33" w:rsidRPr="00911294" w:rsidRDefault="00986ACB" w:rsidP="00911294">
      <w:pPr>
        <w:tabs>
          <w:tab w:val="left" w:pos="0"/>
        </w:tabs>
        <w:suppressAutoHyphens/>
        <w:ind w:right="55"/>
        <w:jc w:val="both"/>
        <w:rPr>
          <w:rFonts w:ascii="Arial" w:eastAsia="Calibri" w:hAnsi="Arial" w:cs="Arial"/>
          <w:color w:val="auto"/>
          <w:sz w:val="22"/>
          <w:szCs w:val="22"/>
          <w:lang w:eastAsia="en-US"/>
        </w:rPr>
      </w:pPr>
      <w:r w:rsidRPr="00986ACB">
        <w:rPr>
          <w:rFonts w:ascii="Arial" w:eastAsiaTheme="minorHAnsi" w:hAnsi="Arial" w:cs="Arial"/>
          <w:color w:val="auto"/>
          <w:sz w:val="22"/>
          <w:szCs w:val="22"/>
          <w:lang w:eastAsia="ja-JP"/>
        </w:rPr>
        <w:t xml:space="preserve">4.2. Tiekėjas įsipareigoja teikiant Paslaugas laikytis šių aplinkosaugos reikalavimų: </w:t>
      </w:r>
      <w:r w:rsidRPr="00986ACB">
        <w:rPr>
          <w:rFonts w:ascii="Arial" w:eastAsia="Calibri" w:hAnsi="Arial" w:cs="Arial"/>
          <w:color w:val="auto"/>
          <w:sz w:val="22"/>
          <w:szCs w:val="22"/>
          <w:lang w:eastAsia="en-US"/>
        </w:rPr>
        <w:t>mažinti popieriaus sunaudojimą, atsisakyti nebūtino dokumentų kopijavimo ir spausdinimo, rengiama dokumentacija, prekių perdavimo – priėmimo aktai Užsakovui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p>
    <w:p w14:paraId="6690300B" w14:textId="77777777" w:rsidR="007B3E86" w:rsidRPr="00F50880" w:rsidRDefault="007B3E86" w:rsidP="007B3E86">
      <w:pPr>
        <w:pStyle w:val="Sraopastraipa"/>
        <w:tabs>
          <w:tab w:val="left" w:pos="709"/>
        </w:tabs>
        <w:contextualSpacing w:val="0"/>
        <w:jc w:val="both"/>
        <w:rPr>
          <w:rFonts w:ascii="Arial" w:hAnsi="Arial" w:cs="Arial"/>
          <w:sz w:val="22"/>
          <w:szCs w:val="22"/>
        </w:rPr>
      </w:pPr>
    </w:p>
    <w:p w14:paraId="70021483" w14:textId="77777777" w:rsidR="007B3E86" w:rsidRPr="00F50880" w:rsidRDefault="007B3E86" w:rsidP="007B3E86">
      <w:pPr>
        <w:jc w:val="both"/>
        <w:rPr>
          <w:rFonts w:ascii="Arial" w:hAnsi="Arial" w:cs="Arial"/>
          <w:b/>
          <w:sz w:val="22"/>
          <w:szCs w:val="22"/>
        </w:rPr>
      </w:pPr>
      <w:r w:rsidRPr="00F50880">
        <w:rPr>
          <w:rFonts w:ascii="Arial" w:hAnsi="Arial" w:cs="Arial"/>
          <w:b/>
          <w:sz w:val="22"/>
          <w:szCs w:val="22"/>
        </w:rPr>
        <w:t xml:space="preserve">5. REIKALAVIMAI, SUSIJĘ SU INFORMACIJOS (DUOMENŲ) SAUGUMU VYKDANT SUTARTĮ </w:t>
      </w:r>
    </w:p>
    <w:p w14:paraId="1AD9D995"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27CE380" w14:textId="77777777" w:rsidR="007B3E86" w:rsidRPr="00F50880" w:rsidRDefault="007B3E86" w:rsidP="007B3E86">
      <w:pPr>
        <w:pStyle w:val="Sraopastraipa"/>
        <w:tabs>
          <w:tab w:val="left" w:pos="0"/>
        </w:tabs>
        <w:suppressAutoHyphens/>
        <w:autoSpaceDN w:val="0"/>
        <w:ind w:left="0" w:firstLine="709"/>
        <w:jc w:val="both"/>
        <w:textAlignment w:val="baseline"/>
        <w:rPr>
          <w:rFonts w:ascii="Arial" w:hAnsi="Arial" w:cs="Arial"/>
          <w:b/>
          <w:bCs/>
          <w:sz w:val="22"/>
          <w:szCs w:val="22"/>
        </w:rPr>
      </w:pPr>
      <w:r w:rsidRPr="00F50880">
        <w:rPr>
          <w:rFonts w:ascii="Arial" w:hAnsi="Arial" w:cs="Arial"/>
          <w:sz w:val="22"/>
          <w:szCs w:val="22"/>
        </w:rPr>
        <w:t>5.1. Tiekėjas, teikdamas paslaugas pagal sutartį, turi užtikrinti nustatytų reikalavimų įgyvendinimą šiuose teisės aktuose:</w:t>
      </w:r>
    </w:p>
    <w:p w14:paraId="7C306C14"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68AF3F83"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Lietuvos Respublikos kibernetinio saugumo įstatyme;</w:t>
      </w:r>
    </w:p>
    <w:p w14:paraId="2624755C" w14:textId="1975CA34" w:rsidR="007B3E86" w:rsidRPr="00F50880" w:rsidRDefault="00850AA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Kibernetinio saugumo apraš</w:t>
      </w:r>
      <w:r w:rsidR="008138C6">
        <w:rPr>
          <w:rFonts w:ascii="Arial" w:hAnsi="Arial" w:cs="Arial"/>
          <w:sz w:val="22"/>
          <w:szCs w:val="22"/>
        </w:rPr>
        <w:t>e</w:t>
      </w:r>
      <w:r w:rsidR="007B3E86" w:rsidRPr="00F50880">
        <w:rPr>
          <w:rFonts w:ascii="Arial" w:hAnsi="Arial" w:cs="Arial"/>
          <w:sz w:val="22"/>
          <w:szCs w:val="22"/>
        </w:rPr>
        <w:t>;</w:t>
      </w:r>
    </w:p>
    <w:p w14:paraId="5FB70C0F"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kituose Europos Sąjungos ir Lietuvos Respublikos teisės aktuose, reglamentuojančiuose tinklų, informacinių sistemų ir duomenų saugą, reikalavimus valdomų paslaugų teikėjams;</w:t>
      </w:r>
    </w:p>
    <w:p w14:paraId="0C5679CA" w14:textId="77777777" w:rsidR="007B3E86" w:rsidRPr="00F50880" w:rsidRDefault="007B3E86" w:rsidP="007B3E86">
      <w:pPr>
        <w:pStyle w:val="Sraopastraipa"/>
        <w:numPr>
          <w:ilvl w:val="2"/>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 xml:space="preserve">Europos Komisijos priimtiems įgyvendinimo aktams, nustatantiems techninius ir metodinius reikalavimus. </w:t>
      </w:r>
    </w:p>
    <w:p w14:paraId="6C8AE1CB" w14:textId="77777777" w:rsidR="007B3E86" w:rsidRPr="00F50880" w:rsidRDefault="007B3E86"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79AADB0D" w14:textId="56DADDF8" w:rsidR="00850AA6" w:rsidRPr="00717920" w:rsidRDefault="00850AA6" w:rsidP="00850AA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17920">
        <w:rPr>
          <w:rFonts w:ascii="Arial" w:hAnsi="Arial" w:cs="Arial"/>
          <w:sz w:val="22"/>
          <w:szCs w:val="22"/>
        </w:rPr>
        <w:t xml:space="preserve">Jeigu vykdant Sutartį Tiekėjui </w:t>
      </w:r>
      <w:r w:rsidR="00787949">
        <w:rPr>
          <w:rFonts w:ascii="Arial" w:hAnsi="Arial" w:cs="Arial"/>
          <w:sz w:val="22"/>
          <w:szCs w:val="22"/>
        </w:rPr>
        <w:t>ar Tiekėjo kitiems Sutarties vykdymui pasitelkiamiems asmenims (subtiekėjams, c</w:t>
      </w:r>
      <w:r w:rsidR="00787949" w:rsidRPr="00F50880">
        <w:rPr>
          <w:rFonts w:ascii="Arial" w:hAnsi="Arial" w:cs="Arial"/>
          <w:sz w:val="22"/>
          <w:szCs w:val="22"/>
        </w:rPr>
        <w:t>entralizuot</w:t>
      </w:r>
      <w:r w:rsidR="00787949">
        <w:rPr>
          <w:rFonts w:ascii="Arial" w:hAnsi="Arial" w:cs="Arial"/>
          <w:sz w:val="22"/>
          <w:szCs w:val="22"/>
        </w:rPr>
        <w:t xml:space="preserve">os </w:t>
      </w:r>
      <w:r w:rsidR="00787949" w:rsidRPr="00F50880">
        <w:rPr>
          <w:rFonts w:ascii="Arial" w:hAnsi="Arial" w:cs="Arial"/>
          <w:sz w:val="22"/>
          <w:szCs w:val="22"/>
        </w:rPr>
        <w:t>tinklo įrenginių valdymo sistem</w:t>
      </w:r>
      <w:r w:rsidR="00787949">
        <w:rPr>
          <w:rFonts w:ascii="Arial" w:hAnsi="Arial" w:cs="Arial"/>
          <w:sz w:val="22"/>
          <w:szCs w:val="22"/>
        </w:rPr>
        <w:t>os gamintojui</w:t>
      </w:r>
      <w:r w:rsidR="00787949" w:rsidRPr="0064623F">
        <w:rPr>
          <w:rFonts w:ascii="Arial" w:hAnsi="Arial" w:cs="Arial"/>
          <w:sz w:val="22"/>
          <w:szCs w:val="22"/>
        </w:rPr>
        <w:t xml:space="preserve"> ir kitais pagrindais pasitelkiamiems ūkio subjektams ir jų darbuotojams</w:t>
      </w:r>
      <w:r w:rsidR="00787949">
        <w:rPr>
          <w:rFonts w:ascii="Arial" w:hAnsi="Arial" w:cs="Arial"/>
          <w:sz w:val="22"/>
          <w:szCs w:val="22"/>
        </w:rPr>
        <w:t xml:space="preserve"> ir pan.) (toliau – pasitelkiamas asmuo) </w:t>
      </w:r>
      <w:r w:rsidRPr="00717920">
        <w:rPr>
          <w:rFonts w:ascii="Arial" w:hAnsi="Arial" w:cs="Arial"/>
          <w:sz w:val="22"/>
          <w:szCs w:val="22"/>
        </w:rPr>
        <w:t>būtina atskleisti P</w:t>
      </w:r>
      <w:r>
        <w:rPr>
          <w:rFonts w:ascii="Arial" w:hAnsi="Arial" w:cs="Arial"/>
          <w:sz w:val="22"/>
          <w:szCs w:val="22"/>
        </w:rPr>
        <w:t>irkėjo</w:t>
      </w:r>
      <w:r w:rsidRPr="00717920">
        <w:rPr>
          <w:rFonts w:ascii="Arial" w:hAnsi="Arial" w:cs="Arial"/>
          <w:sz w:val="22"/>
          <w:szCs w:val="22"/>
        </w:rPr>
        <w:t xml:space="preserve"> konfidencialią informaciją, kaip ji apibūdinta P</w:t>
      </w:r>
      <w:r>
        <w:rPr>
          <w:rFonts w:ascii="Arial" w:hAnsi="Arial" w:cs="Arial"/>
          <w:sz w:val="22"/>
          <w:szCs w:val="22"/>
        </w:rPr>
        <w:t>irkėjo</w:t>
      </w:r>
      <w:r w:rsidRPr="00717920">
        <w:rPr>
          <w:rFonts w:ascii="Arial" w:hAnsi="Arial" w:cs="Arial"/>
          <w:sz w:val="22"/>
          <w:szCs w:val="22"/>
        </w:rPr>
        <w:t xml:space="preserve"> vietiniuose </w:t>
      </w:r>
      <w:r w:rsidRPr="00717920">
        <w:rPr>
          <w:rFonts w:ascii="Arial" w:hAnsi="Arial" w:cs="Arial"/>
          <w:sz w:val="22"/>
          <w:szCs w:val="22"/>
        </w:rPr>
        <w:lastRenderedPageBreak/>
        <w:t>(vidaus) norminiuose teisės aktuose (P</w:t>
      </w:r>
      <w:r>
        <w:rPr>
          <w:rFonts w:ascii="Arial" w:hAnsi="Arial" w:cs="Arial"/>
          <w:sz w:val="22"/>
          <w:szCs w:val="22"/>
        </w:rPr>
        <w:t>irkėjo</w:t>
      </w:r>
      <w:r w:rsidRPr="00717920">
        <w:rPr>
          <w:rFonts w:ascii="Arial" w:hAnsi="Arial" w:cs="Arial"/>
          <w:sz w:val="22"/>
          <w:szCs w:val="22"/>
        </w:rPr>
        <w:t xml:space="preserve"> Komercinių paslapčių ir kitos konfidencialios informacijos sąraše), šią informaciją gaunantis asmuo privalo ją saugoti ir neatskleisti, laikytis kitų įsipareigojimų, pasirašydamas P</w:t>
      </w:r>
      <w:r>
        <w:rPr>
          <w:rFonts w:ascii="Arial" w:hAnsi="Arial" w:cs="Arial"/>
          <w:sz w:val="22"/>
          <w:szCs w:val="22"/>
        </w:rPr>
        <w:t>irkėjo</w:t>
      </w:r>
      <w:r w:rsidRPr="00717920">
        <w:rPr>
          <w:rFonts w:ascii="Arial" w:hAnsi="Arial" w:cs="Arial"/>
          <w:sz w:val="22"/>
          <w:szCs w:val="22"/>
        </w:rPr>
        <w:t xml:space="preserve"> patvirtintos formos Įsipareigojimą neatskleisti konfidencialios informacijos.</w:t>
      </w:r>
    </w:p>
    <w:p w14:paraId="7FF76508" w14:textId="11C7884D" w:rsidR="00A667B1" w:rsidRDefault="007B3E86" w:rsidP="00A667B1">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F50880">
        <w:rPr>
          <w:rFonts w:ascii="Arial" w:hAnsi="Arial" w:cs="Arial"/>
          <w:sz w:val="22"/>
          <w:szCs w:val="22"/>
        </w:rPr>
        <w:t xml:space="preserve">Tiekėjui </w:t>
      </w:r>
      <w:r w:rsidR="00787949">
        <w:rPr>
          <w:rFonts w:ascii="Arial" w:hAnsi="Arial" w:cs="Arial"/>
          <w:sz w:val="22"/>
          <w:szCs w:val="22"/>
        </w:rPr>
        <w:t xml:space="preserve">ar pasitelkiamiems asmenims </w:t>
      </w:r>
      <w:r w:rsidRPr="00F50880">
        <w:rPr>
          <w:rFonts w:ascii="Arial" w:hAnsi="Arial" w:cs="Arial"/>
          <w:sz w:val="22"/>
          <w:szCs w:val="22"/>
        </w:rPr>
        <w:t xml:space="preserve">viešai neskelbtina informacija teikiama tik tokios apimties, kuri būtina sutarčiai vykdyti. Tiekėjas </w:t>
      </w:r>
      <w:r w:rsidR="00787949">
        <w:rPr>
          <w:rFonts w:ascii="Arial" w:hAnsi="Arial" w:cs="Arial"/>
          <w:sz w:val="22"/>
          <w:szCs w:val="22"/>
        </w:rPr>
        <w:t xml:space="preserve">ar pasitelkiamas asmuo </w:t>
      </w:r>
      <w:r w:rsidRPr="00F50880">
        <w:rPr>
          <w:rFonts w:ascii="Arial" w:hAnsi="Arial" w:cs="Arial"/>
          <w:sz w:val="22"/>
          <w:szCs w:val="22"/>
        </w:rPr>
        <w:t>turi imtis visų teisinių, techninių ir organizacinių priemonių iš Pirkėjo gautai informacijai apsaugoti.</w:t>
      </w:r>
    </w:p>
    <w:p w14:paraId="27117E65" w14:textId="0256F9B6"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Paslaugos vykdymui </w:t>
      </w:r>
      <w:r>
        <w:rPr>
          <w:rFonts w:ascii="Arial" w:hAnsi="Arial" w:cs="Arial"/>
          <w:sz w:val="22"/>
          <w:szCs w:val="22"/>
        </w:rPr>
        <w:t>Tie</w:t>
      </w:r>
      <w:r w:rsidRPr="0074532B">
        <w:rPr>
          <w:rFonts w:ascii="Arial" w:hAnsi="Arial" w:cs="Arial"/>
          <w:sz w:val="22"/>
          <w:szCs w:val="22"/>
        </w:rPr>
        <w:t>kėjo darbuotojams</w:t>
      </w:r>
      <w:r w:rsidR="006007E8">
        <w:rPr>
          <w:rFonts w:ascii="Arial" w:hAnsi="Arial" w:cs="Arial"/>
          <w:sz w:val="22"/>
          <w:szCs w:val="22"/>
        </w:rPr>
        <w:t xml:space="preserve"> ar pasitelkiam</w:t>
      </w:r>
      <w:r w:rsidR="00787949">
        <w:rPr>
          <w:rFonts w:ascii="Arial" w:hAnsi="Arial" w:cs="Arial"/>
          <w:sz w:val="22"/>
          <w:szCs w:val="22"/>
        </w:rPr>
        <w:t>iems asmenims</w:t>
      </w:r>
      <w:r w:rsidR="006007E8">
        <w:rPr>
          <w:rFonts w:ascii="Arial" w:hAnsi="Arial" w:cs="Arial"/>
          <w:sz w:val="22"/>
          <w:szCs w:val="22"/>
        </w:rPr>
        <w:t xml:space="preserve"> </w:t>
      </w:r>
      <w:r w:rsidRPr="0074532B">
        <w:rPr>
          <w:rFonts w:ascii="Arial" w:hAnsi="Arial" w:cs="Arial"/>
          <w:sz w:val="22"/>
          <w:szCs w:val="22"/>
        </w:rPr>
        <w:t xml:space="preserve">prieiga prie </w:t>
      </w:r>
      <w:r>
        <w:rPr>
          <w:rFonts w:ascii="Arial" w:hAnsi="Arial" w:cs="Arial"/>
          <w:sz w:val="22"/>
          <w:szCs w:val="22"/>
        </w:rPr>
        <w:t>Pirkėjo</w:t>
      </w:r>
      <w:r w:rsidRPr="0074532B">
        <w:rPr>
          <w:rFonts w:ascii="Arial" w:hAnsi="Arial" w:cs="Arial"/>
          <w:sz w:val="22"/>
          <w:szCs w:val="22"/>
        </w:rPr>
        <w:t xml:space="preserve"> informacinių išteklių</w:t>
      </w:r>
      <w:r w:rsidR="00EB3EA2">
        <w:rPr>
          <w:rFonts w:ascii="Arial" w:hAnsi="Arial" w:cs="Arial"/>
          <w:sz w:val="22"/>
          <w:szCs w:val="22"/>
        </w:rPr>
        <w:t xml:space="preserve"> (įskaitant</w:t>
      </w:r>
      <w:r w:rsidRPr="0074532B">
        <w:rPr>
          <w:rFonts w:ascii="Arial" w:hAnsi="Arial" w:cs="Arial"/>
          <w:sz w:val="22"/>
          <w:szCs w:val="22"/>
        </w:rPr>
        <w:t xml:space="preserve"> </w:t>
      </w:r>
      <w:r w:rsidR="00EB3EA2">
        <w:rPr>
          <w:rFonts w:ascii="Arial" w:hAnsi="Arial" w:cs="Arial"/>
          <w:sz w:val="22"/>
          <w:szCs w:val="22"/>
        </w:rPr>
        <w:t>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Pr="0074532B">
        <w:rPr>
          <w:rFonts w:ascii="Arial" w:hAnsi="Arial" w:cs="Arial"/>
          <w:sz w:val="22"/>
          <w:szCs w:val="22"/>
        </w:rPr>
        <w:t xml:space="preserve">suteikiama tik tokios apimties, kokios reikia Paslaugos vykdymui užtikrinti. </w:t>
      </w:r>
      <w:r w:rsidR="006007E8">
        <w:rPr>
          <w:rFonts w:ascii="Arial" w:hAnsi="Arial" w:cs="Arial"/>
          <w:sz w:val="22"/>
          <w:szCs w:val="22"/>
        </w:rPr>
        <w:t>P</w:t>
      </w:r>
      <w:r w:rsidR="00A702B4">
        <w:rPr>
          <w:rFonts w:ascii="Arial" w:hAnsi="Arial" w:cs="Arial"/>
          <w:sz w:val="22"/>
          <w:szCs w:val="22"/>
        </w:rPr>
        <w:t>asitelkiam</w:t>
      </w:r>
      <w:r w:rsidR="00F97B60">
        <w:rPr>
          <w:rFonts w:ascii="Arial" w:hAnsi="Arial" w:cs="Arial"/>
          <w:sz w:val="22"/>
          <w:szCs w:val="22"/>
        </w:rPr>
        <w:t>iems</w:t>
      </w:r>
      <w:r w:rsidR="00A702B4">
        <w:rPr>
          <w:rFonts w:ascii="Arial" w:hAnsi="Arial" w:cs="Arial"/>
          <w:sz w:val="22"/>
          <w:szCs w:val="22"/>
        </w:rPr>
        <w:t xml:space="preserve"> asm</w:t>
      </w:r>
      <w:r w:rsidR="006007E8">
        <w:rPr>
          <w:rFonts w:ascii="Arial" w:hAnsi="Arial" w:cs="Arial"/>
          <w:sz w:val="22"/>
          <w:szCs w:val="22"/>
        </w:rPr>
        <w:t>en</w:t>
      </w:r>
      <w:r w:rsidR="00F97B60">
        <w:rPr>
          <w:rFonts w:ascii="Arial" w:hAnsi="Arial" w:cs="Arial"/>
          <w:sz w:val="22"/>
          <w:szCs w:val="22"/>
        </w:rPr>
        <w:t>ims</w:t>
      </w:r>
      <w:r w:rsidR="006007E8">
        <w:rPr>
          <w:rFonts w:ascii="Arial" w:hAnsi="Arial" w:cs="Arial"/>
          <w:sz w:val="22"/>
          <w:szCs w:val="22"/>
        </w:rPr>
        <w:t xml:space="preserve"> </w:t>
      </w:r>
      <w:r w:rsidR="004C4217">
        <w:rPr>
          <w:rFonts w:ascii="Arial" w:hAnsi="Arial" w:cs="Arial"/>
          <w:sz w:val="22"/>
          <w:szCs w:val="22"/>
        </w:rPr>
        <w:t xml:space="preserve">prieiga prie Pirkėjo informacinių išteklių </w:t>
      </w:r>
      <w:r w:rsidR="00EB3EA2">
        <w:rPr>
          <w:rFonts w:ascii="Arial" w:hAnsi="Arial" w:cs="Arial"/>
          <w:sz w:val="22"/>
          <w:szCs w:val="22"/>
        </w:rPr>
        <w:t>(įskaitant 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004C4217">
        <w:rPr>
          <w:rFonts w:ascii="Arial" w:hAnsi="Arial" w:cs="Arial"/>
          <w:sz w:val="22"/>
          <w:szCs w:val="22"/>
        </w:rPr>
        <w:t xml:space="preserve">suteikiama, jei </w:t>
      </w:r>
      <w:r w:rsidR="00032CEA">
        <w:rPr>
          <w:rFonts w:ascii="Arial" w:hAnsi="Arial" w:cs="Arial"/>
          <w:sz w:val="22"/>
          <w:szCs w:val="22"/>
        </w:rPr>
        <w:t>Tiekėjas apie</w:t>
      </w:r>
      <w:r w:rsidR="00421183">
        <w:rPr>
          <w:rFonts w:ascii="Arial" w:hAnsi="Arial" w:cs="Arial"/>
          <w:sz w:val="22"/>
          <w:szCs w:val="22"/>
        </w:rPr>
        <w:t xml:space="preserve"> </w:t>
      </w:r>
      <w:r w:rsidR="004C4217">
        <w:rPr>
          <w:rFonts w:ascii="Arial" w:hAnsi="Arial" w:cs="Arial"/>
          <w:sz w:val="22"/>
          <w:szCs w:val="22"/>
        </w:rPr>
        <w:t>pasitelkiam</w:t>
      </w:r>
      <w:r w:rsidR="00032CEA">
        <w:rPr>
          <w:rFonts w:ascii="Arial" w:hAnsi="Arial" w:cs="Arial"/>
          <w:sz w:val="22"/>
          <w:szCs w:val="22"/>
        </w:rPr>
        <w:t>us</w:t>
      </w:r>
      <w:r w:rsidR="004C4217">
        <w:rPr>
          <w:rFonts w:ascii="Arial" w:hAnsi="Arial" w:cs="Arial"/>
          <w:sz w:val="22"/>
          <w:szCs w:val="22"/>
        </w:rPr>
        <w:t xml:space="preserve"> asmen</w:t>
      </w:r>
      <w:r w:rsidR="00032CEA">
        <w:rPr>
          <w:rFonts w:ascii="Arial" w:hAnsi="Arial" w:cs="Arial"/>
          <w:sz w:val="22"/>
          <w:szCs w:val="22"/>
        </w:rPr>
        <w:t>i</w:t>
      </w:r>
      <w:r w:rsidR="00A702B4">
        <w:rPr>
          <w:rFonts w:ascii="Arial" w:hAnsi="Arial" w:cs="Arial"/>
          <w:sz w:val="22"/>
          <w:szCs w:val="22"/>
        </w:rPr>
        <w:t>s</w:t>
      </w:r>
      <w:r w:rsidR="004C4217">
        <w:rPr>
          <w:rFonts w:ascii="Arial" w:hAnsi="Arial" w:cs="Arial"/>
          <w:sz w:val="22"/>
          <w:szCs w:val="22"/>
        </w:rPr>
        <w:t xml:space="preserve"> </w:t>
      </w:r>
      <w:r w:rsidR="00032CEA">
        <w:rPr>
          <w:rFonts w:ascii="Arial" w:hAnsi="Arial" w:cs="Arial"/>
          <w:sz w:val="22"/>
          <w:szCs w:val="22"/>
        </w:rPr>
        <w:t xml:space="preserve">pranešė </w:t>
      </w:r>
      <w:r w:rsidR="00A96FFE">
        <w:rPr>
          <w:rFonts w:ascii="Arial" w:hAnsi="Arial" w:cs="Arial"/>
          <w:sz w:val="22"/>
          <w:szCs w:val="22"/>
        </w:rPr>
        <w:t>Pirkėjui Sutarties Bendrųjų sąlygų nustatyta tvarka</w:t>
      </w:r>
      <w:r w:rsidR="00032CEA">
        <w:rPr>
          <w:rFonts w:ascii="Arial" w:hAnsi="Arial" w:cs="Arial"/>
          <w:sz w:val="22"/>
          <w:szCs w:val="22"/>
        </w:rPr>
        <w:t xml:space="preserve"> ir jie </w:t>
      </w:r>
      <w:r w:rsidR="004C4217">
        <w:rPr>
          <w:rFonts w:ascii="Arial" w:hAnsi="Arial" w:cs="Arial"/>
          <w:sz w:val="22"/>
          <w:szCs w:val="22"/>
        </w:rPr>
        <w:t>yra nurodyt</w:t>
      </w:r>
      <w:r w:rsidR="00A702B4">
        <w:rPr>
          <w:rFonts w:ascii="Arial" w:hAnsi="Arial" w:cs="Arial"/>
          <w:sz w:val="22"/>
          <w:szCs w:val="22"/>
        </w:rPr>
        <w:t>i</w:t>
      </w:r>
      <w:r w:rsidR="004C4217">
        <w:rPr>
          <w:rFonts w:ascii="Arial" w:hAnsi="Arial" w:cs="Arial"/>
          <w:sz w:val="22"/>
          <w:szCs w:val="22"/>
        </w:rPr>
        <w:t xml:space="preserve"> Sutartyje</w:t>
      </w:r>
      <w:r w:rsidR="00FD1B1D">
        <w:rPr>
          <w:rFonts w:ascii="Arial" w:hAnsi="Arial" w:cs="Arial"/>
          <w:sz w:val="22"/>
          <w:szCs w:val="22"/>
        </w:rPr>
        <w:t xml:space="preserve"> ar jos pakeitimuose</w:t>
      </w:r>
      <w:r w:rsidR="004C4217">
        <w:rPr>
          <w:rFonts w:ascii="Arial" w:hAnsi="Arial" w:cs="Arial"/>
          <w:sz w:val="22"/>
          <w:szCs w:val="22"/>
        </w:rPr>
        <w:t xml:space="preserve">. </w:t>
      </w:r>
    </w:p>
    <w:p w14:paraId="652AB5F1" w14:textId="1BBDB81A"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teikiant paslaugas pagal sutartį yra būtina nuotolinė prieiga prie </w:t>
      </w:r>
      <w:r>
        <w:rPr>
          <w:rFonts w:ascii="Arial" w:hAnsi="Arial" w:cs="Arial"/>
          <w:sz w:val="22"/>
          <w:szCs w:val="22"/>
        </w:rPr>
        <w:t>Pirkėjo</w:t>
      </w:r>
      <w:r w:rsidRPr="0074532B">
        <w:rPr>
          <w:rFonts w:ascii="Arial" w:hAnsi="Arial" w:cs="Arial"/>
          <w:sz w:val="22"/>
          <w:szCs w:val="22"/>
        </w:rPr>
        <w:t xml:space="preserve"> informacinių išteklių</w:t>
      </w:r>
      <w:r w:rsidR="002C6CED">
        <w:rPr>
          <w:rFonts w:ascii="Arial" w:hAnsi="Arial" w:cs="Arial"/>
          <w:sz w:val="22"/>
          <w:szCs w:val="22"/>
        </w:rPr>
        <w:t xml:space="preserve"> </w:t>
      </w:r>
      <w:r w:rsidR="00EB3EA2">
        <w:rPr>
          <w:rFonts w:ascii="Arial" w:hAnsi="Arial" w:cs="Arial"/>
          <w:sz w:val="22"/>
          <w:szCs w:val="22"/>
        </w:rPr>
        <w:t>(įskaitant</w:t>
      </w:r>
      <w:r w:rsidR="00EB3EA2" w:rsidRPr="00497E26">
        <w:rPr>
          <w:rFonts w:ascii="Arial" w:hAnsi="Arial" w:cs="Arial"/>
          <w:sz w:val="22"/>
          <w:szCs w:val="22"/>
        </w:rPr>
        <w:t xml:space="preserve"> </w:t>
      </w:r>
      <w:r w:rsidR="00EB3EA2">
        <w:rPr>
          <w:rFonts w:ascii="Arial" w:hAnsi="Arial" w:cs="Arial"/>
          <w:sz w:val="22"/>
          <w:szCs w:val="22"/>
        </w:rPr>
        <w:t>c</w:t>
      </w:r>
      <w:r w:rsidR="00EB3EA2" w:rsidRPr="00F50880">
        <w:rPr>
          <w:rFonts w:ascii="Arial" w:hAnsi="Arial" w:cs="Arial"/>
          <w:sz w:val="22"/>
          <w:szCs w:val="22"/>
        </w:rPr>
        <w:t>entralizuot</w:t>
      </w:r>
      <w:r w:rsidR="00EB3EA2">
        <w:rPr>
          <w:rFonts w:ascii="Arial" w:hAnsi="Arial" w:cs="Arial"/>
          <w:sz w:val="22"/>
          <w:szCs w:val="22"/>
        </w:rPr>
        <w:t xml:space="preserve">ą </w:t>
      </w:r>
      <w:r w:rsidR="00EB3EA2" w:rsidRPr="00F50880">
        <w:rPr>
          <w:rFonts w:ascii="Arial" w:hAnsi="Arial" w:cs="Arial"/>
          <w:sz w:val="22"/>
          <w:szCs w:val="22"/>
        </w:rPr>
        <w:t>tinklo įrenginių valdymo sistem</w:t>
      </w:r>
      <w:r w:rsidR="00EB3EA2">
        <w:rPr>
          <w:rFonts w:ascii="Arial" w:hAnsi="Arial" w:cs="Arial"/>
          <w:sz w:val="22"/>
          <w:szCs w:val="22"/>
        </w:rPr>
        <w:t xml:space="preserve">ą) </w:t>
      </w:r>
      <w:r w:rsidR="002C6CED">
        <w:rPr>
          <w:rFonts w:ascii="Arial" w:hAnsi="Arial" w:cs="Arial"/>
          <w:sz w:val="22"/>
          <w:szCs w:val="22"/>
        </w:rPr>
        <w:t xml:space="preserve">ir kad </w:t>
      </w:r>
      <w:r w:rsidRPr="0074532B">
        <w:rPr>
          <w:rFonts w:ascii="Arial" w:hAnsi="Arial" w:cs="Arial"/>
          <w:sz w:val="22"/>
          <w:szCs w:val="22"/>
        </w:rPr>
        <w:t xml:space="preserve">konkrečiam </w:t>
      </w:r>
      <w:r>
        <w:rPr>
          <w:rFonts w:ascii="Arial" w:hAnsi="Arial" w:cs="Arial"/>
          <w:sz w:val="22"/>
          <w:szCs w:val="22"/>
        </w:rPr>
        <w:t>Tie</w:t>
      </w:r>
      <w:r w:rsidRPr="0074532B">
        <w:rPr>
          <w:rFonts w:ascii="Arial" w:hAnsi="Arial" w:cs="Arial"/>
          <w:sz w:val="22"/>
          <w:szCs w:val="22"/>
        </w:rPr>
        <w:t xml:space="preserve">kėjo </w:t>
      </w:r>
      <w:r w:rsidR="00A702B4">
        <w:rPr>
          <w:rFonts w:ascii="Arial" w:hAnsi="Arial" w:cs="Arial"/>
          <w:sz w:val="22"/>
          <w:szCs w:val="22"/>
        </w:rPr>
        <w:t xml:space="preserve">ir (ar) pasitelkiamo asmens </w:t>
      </w:r>
      <w:r w:rsidRPr="0074532B">
        <w:rPr>
          <w:rFonts w:ascii="Arial" w:hAnsi="Arial" w:cs="Arial"/>
          <w:sz w:val="22"/>
          <w:szCs w:val="22"/>
        </w:rPr>
        <w:t xml:space="preserve">darbuotojui </w:t>
      </w:r>
      <w:r w:rsidR="002C6CED">
        <w:rPr>
          <w:rFonts w:ascii="Arial" w:hAnsi="Arial" w:cs="Arial"/>
          <w:sz w:val="22"/>
          <w:szCs w:val="22"/>
        </w:rPr>
        <w:t>būtų</w:t>
      </w:r>
      <w:r w:rsidRPr="0074532B">
        <w:rPr>
          <w:rFonts w:ascii="Arial" w:hAnsi="Arial" w:cs="Arial"/>
          <w:sz w:val="22"/>
          <w:szCs w:val="22"/>
        </w:rPr>
        <w:t xml:space="preserve"> suteikiami prisijungimo duomenys</w:t>
      </w:r>
      <w:r w:rsidR="00455DF2">
        <w:rPr>
          <w:rFonts w:ascii="Arial" w:hAnsi="Arial" w:cs="Arial"/>
          <w:sz w:val="22"/>
          <w:szCs w:val="22"/>
        </w:rPr>
        <w:t xml:space="preserve">, </w:t>
      </w:r>
      <w:r>
        <w:rPr>
          <w:rFonts w:ascii="Arial" w:hAnsi="Arial" w:cs="Arial"/>
          <w:sz w:val="22"/>
          <w:szCs w:val="22"/>
        </w:rPr>
        <w:t>Tie</w:t>
      </w:r>
      <w:r w:rsidRPr="0074532B">
        <w:rPr>
          <w:rFonts w:ascii="Arial" w:hAnsi="Arial" w:cs="Arial"/>
          <w:sz w:val="22"/>
          <w:szCs w:val="22"/>
        </w:rPr>
        <w:t xml:space="preserve">kėjas </w:t>
      </w:r>
      <w:r w:rsidR="00A702B4">
        <w:rPr>
          <w:rFonts w:ascii="Arial" w:hAnsi="Arial" w:cs="Arial"/>
          <w:sz w:val="22"/>
          <w:szCs w:val="22"/>
        </w:rPr>
        <w:t>ir (ar) pasitelkiamas asmuo</w:t>
      </w:r>
      <w:r w:rsidR="00A702B4" w:rsidRPr="00A702B4">
        <w:rPr>
          <w:rFonts w:ascii="Arial" w:hAnsi="Arial" w:cs="Arial"/>
          <w:sz w:val="22"/>
          <w:szCs w:val="22"/>
        </w:rPr>
        <w:t xml:space="preserve"> </w:t>
      </w:r>
      <w:r w:rsidRPr="0074532B">
        <w:rPr>
          <w:rFonts w:ascii="Arial" w:hAnsi="Arial" w:cs="Arial"/>
          <w:sz w:val="22"/>
          <w:szCs w:val="22"/>
        </w:rPr>
        <w:t xml:space="preserve">prieš atliekant tam tikrus darbus pagal sutartį privalo pateikti </w:t>
      </w:r>
      <w:r>
        <w:rPr>
          <w:rFonts w:ascii="Arial" w:hAnsi="Arial" w:cs="Arial"/>
          <w:sz w:val="22"/>
          <w:szCs w:val="22"/>
        </w:rPr>
        <w:t>Pirkėjui</w:t>
      </w:r>
      <w:r w:rsidRPr="0074532B">
        <w:rPr>
          <w:rFonts w:ascii="Arial" w:hAnsi="Arial" w:cs="Arial"/>
          <w:sz w:val="22"/>
          <w:szCs w:val="22"/>
        </w:rPr>
        <w:t xml:space="preserve"> darbuotojo(-ų), atliksiančio(-ų) darbus, duomenis (vardą, pavardę, telefono ryšio numerį ir(ar) elektroninio pašto adresą).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(ar) pasitelkiamas asmuo</w:t>
      </w:r>
      <w:r w:rsidR="002C6CED" w:rsidRPr="00A702B4">
        <w:rPr>
          <w:rFonts w:ascii="Arial" w:hAnsi="Arial" w:cs="Arial"/>
          <w:sz w:val="22"/>
          <w:szCs w:val="22"/>
        </w:rPr>
        <w:t xml:space="preserve"> </w:t>
      </w:r>
      <w:r w:rsidRPr="0074532B">
        <w:rPr>
          <w:rFonts w:ascii="Arial" w:hAnsi="Arial" w:cs="Arial"/>
          <w:sz w:val="22"/>
          <w:szCs w:val="22"/>
        </w:rPr>
        <w:t xml:space="preserve">privalo užtikrinti, kad prie </w:t>
      </w:r>
      <w:r>
        <w:rPr>
          <w:rFonts w:ascii="Arial" w:hAnsi="Arial" w:cs="Arial"/>
          <w:sz w:val="22"/>
          <w:szCs w:val="22"/>
        </w:rPr>
        <w:t>Pirkėjo</w:t>
      </w:r>
      <w:r w:rsidRPr="0074532B">
        <w:rPr>
          <w:rFonts w:ascii="Arial" w:hAnsi="Arial" w:cs="Arial"/>
          <w:sz w:val="22"/>
          <w:szCs w:val="22"/>
        </w:rPr>
        <w:t xml:space="preserve"> informacinių išteklių </w:t>
      </w:r>
      <w:r w:rsidR="00EB3EA2">
        <w:rPr>
          <w:rFonts w:ascii="Arial" w:hAnsi="Arial" w:cs="Arial"/>
          <w:sz w:val="22"/>
          <w:szCs w:val="22"/>
        </w:rPr>
        <w:t>(įskaitant c</w:t>
      </w:r>
      <w:r w:rsidR="00EB3EA2" w:rsidRPr="00F50880">
        <w:rPr>
          <w:rFonts w:ascii="Arial" w:hAnsi="Arial" w:cs="Arial"/>
          <w:sz w:val="22"/>
          <w:szCs w:val="22"/>
        </w:rPr>
        <w:t>entralizuot</w:t>
      </w:r>
      <w:r w:rsidR="00EB3EA2">
        <w:rPr>
          <w:rFonts w:ascii="Arial" w:hAnsi="Arial" w:cs="Arial"/>
          <w:sz w:val="22"/>
          <w:szCs w:val="22"/>
        </w:rPr>
        <w:t xml:space="preserve">os </w:t>
      </w:r>
      <w:r w:rsidR="00EB3EA2" w:rsidRPr="00F50880">
        <w:rPr>
          <w:rFonts w:ascii="Arial" w:hAnsi="Arial" w:cs="Arial"/>
          <w:sz w:val="22"/>
          <w:szCs w:val="22"/>
        </w:rPr>
        <w:t>tinklo įrenginių valdymo sistem</w:t>
      </w:r>
      <w:r w:rsidR="00EB3EA2">
        <w:rPr>
          <w:rFonts w:ascii="Arial" w:hAnsi="Arial" w:cs="Arial"/>
          <w:sz w:val="22"/>
          <w:szCs w:val="22"/>
        </w:rPr>
        <w:t xml:space="preserve">os) </w:t>
      </w:r>
      <w:r w:rsidRPr="0074532B">
        <w:rPr>
          <w:rFonts w:ascii="Arial" w:hAnsi="Arial" w:cs="Arial"/>
          <w:sz w:val="22"/>
          <w:szCs w:val="22"/>
        </w:rPr>
        <w:t xml:space="preserve">jungtųsi tik tie darbuotojai, apie kuriuos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w:t>
      </w:r>
      <w:r w:rsidR="00FD1B1D">
        <w:rPr>
          <w:rFonts w:ascii="Arial" w:hAnsi="Arial" w:cs="Arial"/>
          <w:sz w:val="22"/>
          <w:szCs w:val="22"/>
        </w:rPr>
        <w:t>r)</w:t>
      </w:r>
      <w:r w:rsidR="002C6CED">
        <w:rPr>
          <w:rFonts w:ascii="Arial" w:hAnsi="Arial" w:cs="Arial"/>
          <w:sz w:val="22"/>
          <w:szCs w:val="22"/>
        </w:rPr>
        <w:t xml:space="preserve"> pasitelkiamas asmuo</w:t>
      </w:r>
      <w:r w:rsidR="002C6CED" w:rsidRPr="00A702B4">
        <w:rPr>
          <w:rFonts w:ascii="Arial" w:hAnsi="Arial" w:cs="Arial"/>
          <w:sz w:val="22"/>
          <w:szCs w:val="22"/>
        </w:rPr>
        <w:t xml:space="preserve"> </w:t>
      </w:r>
      <w:r w:rsidRPr="0074532B">
        <w:rPr>
          <w:rFonts w:ascii="Arial" w:hAnsi="Arial" w:cs="Arial"/>
          <w:sz w:val="22"/>
          <w:szCs w:val="22"/>
        </w:rPr>
        <w:t xml:space="preserve">pranešė </w:t>
      </w:r>
      <w:r>
        <w:rPr>
          <w:rFonts w:ascii="Arial" w:hAnsi="Arial" w:cs="Arial"/>
          <w:sz w:val="22"/>
          <w:szCs w:val="22"/>
        </w:rPr>
        <w:t>Pirkėjui</w:t>
      </w:r>
      <w:r w:rsidRPr="0074532B">
        <w:rPr>
          <w:rFonts w:ascii="Arial" w:hAnsi="Arial" w:cs="Arial"/>
          <w:sz w:val="22"/>
          <w:szCs w:val="22"/>
        </w:rPr>
        <w:t xml:space="preserve">, nesuteikiant prieigos kitiems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darbuotojams ar tretiesiems asmenims. Prisijungimo duomenys nurodytiems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 xml:space="preserve">ir (ar) </w:t>
      </w:r>
      <w:r w:rsidR="00FD1B1D">
        <w:rPr>
          <w:rFonts w:ascii="Arial" w:hAnsi="Arial" w:cs="Arial"/>
          <w:sz w:val="22"/>
          <w:szCs w:val="22"/>
        </w:rPr>
        <w:t>pasit</w:t>
      </w:r>
      <w:r w:rsidR="002C6CED">
        <w:rPr>
          <w:rFonts w:ascii="Arial" w:hAnsi="Arial" w:cs="Arial"/>
          <w:sz w:val="22"/>
          <w:szCs w:val="22"/>
        </w:rPr>
        <w: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darbuotojams pateikiami asmeniškai ar elektroniniu paštu. </w:t>
      </w:r>
    </w:p>
    <w:p w14:paraId="3292C2CE" w14:textId="0806DD7E" w:rsidR="009F5792"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Tie</w:t>
      </w:r>
      <w:r w:rsidRPr="0074532B">
        <w:rPr>
          <w:rFonts w:ascii="Arial" w:hAnsi="Arial" w:cs="Arial"/>
          <w:sz w:val="22"/>
          <w:szCs w:val="22"/>
        </w:rPr>
        <w:t xml:space="preserve">kėjui </w:t>
      </w:r>
      <w:r w:rsidR="002C6CED">
        <w:rPr>
          <w:rFonts w:ascii="Arial" w:hAnsi="Arial" w:cs="Arial"/>
          <w:sz w:val="22"/>
          <w:szCs w:val="22"/>
        </w:rPr>
        <w:t>ir (ar) pasitelkiamam asmeniui</w:t>
      </w:r>
      <w:r w:rsidR="002C6CED" w:rsidRPr="00A702B4">
        <w:rPr>
          <w:rFonts w:ascii="Arial" w:hAnsi="Arial" w:cs="Arial"/>
          <w:sz w:val="22"/>
          <w:szCs w:val="22"/>
        </w:rPr>
        <w:t xml:space="preserve"> </w:t>
      </w:r>
      <w:r w:rsidRPr="0074532B">
        <w:rPr>
          <w:rFonts w:ascii="Arial" w:hAnsi="Arial" w:cs="Arial"/>
          <w:sz w:val="22"/>
          <w:szCs w:val="22"/>
        </w:rPr>
        <w:t xml:space="preserve">nutraukus darbo santykius su paskirtu vykdyti sutartį darbuotoju, </w:t>
      </w:r>
      <w:r>
        <w:rPr>
          <w:rFonts w:ascii="Arial" w:hAnsi="Arial" w:cs="Arial"/>
          <w:sz w:val="22"/>
          <w:szCs w:val="22"/>
        </w:rPr>
        <w:t>Tie</w:t>
      </w:r>
      <w:r w:rsidRPr="0074532B">
        <w:rPr>
          <w:rFonts w:ascii="Arial" w:hAnsi="Arial" w:cs="Arial"/>
          <w:sz w:val="22"/>
          <w:szCs w:val="22"/>
        </w:rPr>
        <w:t xml:space="preserve">kėjas </w:t>
      </w:r>
      <w:r w:rsidR="002C6CED">
        <w:rPr>
          <w:rFonts w:ascii="Arial" w:hAnsi="Arial" w:cs="Arial"/>
          <w:sz w:val="22"/>
          <w:szCs w:val="22"/>
        </w:rPr>
        <w:t>ir (ar) pasitelkiamas asmuo</w:t>
      </w:r>
      <w:r w:rsidR="002C6CED" w:rsidRPr="00A702B4">
        <w:rPr>
          <w:rFonts w:ascii="Arial" w:hAnsi="Arial" w:cs="Arial"/>
          <w:sz w:val="22"/>
          <w:szCs w:val="22"/>
        </w:rPr>
        <w:t xml:space="preserve"> </w:t>
      </w:r>
      <w:r w:rsidRPr="0074532B">
        <w:rPr>
          <w:rFonts w:ascii="Arial" w:hAnsi="Arial" w:cs="Arial"/>
          <w:sz w:val="22"/>
          <w:szCs w:val="22"/>
        </w:rPr>
        <w:t xml:space="preserve">nedelsiant turi informuoti apie tai </w:t>
      </w:r>
      <w:r>
        <w:rPr>
          <w:rFonts w:ascii="Arial" w:hAnsi="Arial" w:cs="Arial"/>
          <w:sz w:val="22"/>
          <w:szCs w:val="22"/>
        </w:rPr>
        <w:t>Pirkėją</w:t>
      </w:r>
      <w:r w:rsidRPr="0074532B">
        <w:rPr>
          <w:rFonts w:ascii="Arial" w:hAnsi="Arial" w:cs="Arial"/>
          <w:sz w:val="22"/>
          <w:szCs w:val="22"/>
        </w:rPr>
        <w:t>, kuri</w:t>
      </w:r>
      <w:r>
        <w:rPr>
          <w:rFonts w:ascii="Arial" w:hAnsi="Arial" w:cs="Arial"/>
          <w:sz w:val="22"/>
          <w:szCs w:val="22"/>
        </w:rPr>
        <w:t>s</w:t>
      </w:r>
      <w:r w:rsidRPr="0074532B">
        <w:rPr>
          <w:rFonts w:ascii="Arial" w:hAnsi="Arial" w:cs="Arial"/>
          <w:sz w:val="22"/>
          <w:szCs w:val="22"/>
        </w:rPr>
        <w:t xml:space="preserve"> nedelsiant panaikina nurodyto darbuotojo naudotojo vardą ir slaptažodį ir (arba) užblokuoja prieigą prie </w:t>
      </w:r>
      <w:r>
        <w:rPr>
          <w:rFonts w:ascii="Arial" w:hAnsi="Arial" w:cs="Arial"/>
          <w:sz w:val="22"/>
          <w:szCs w:val="22"/>
        </w:rPr>
        <w:t>Pirkėjo</w:t>
      </w:r>
      <w:r w:rsidRPr="0074532B">
        <w:rPr>
          <w:rFonts w:ascii="Arial" w:hAnsi="Arial" w:cs="Arial"/>
          <w:sz w:val="22"/>
          <w:szCs w:val="22"/>
        </w:rPr>
        <w:t xml:space="preserve"> informacinių išteklių. </w:t>
      </w:r>
    </w:p>
    <w:p w14:paraId="43483406" w14:textId="45D7B79E" w:rsidR="009F5792" w:rsidRPr="0074532B" w:rsidRDefault="009F5792"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 xml:space="preserve">darbuotojui suteiktas naudotojo vardas nekeičiamas ir negali būti suteiktas kitam </w:t>
      </w:r>
      <w:r>
        <w:rPr>
          <w:rFonts w:ascii="Arial" w:hAnsi="Arial" w:cs="Arial"/>
          <w:sz w:val="22"/>
          <w:szCs w:val="22"/>
        </w:rPr>
        <w:t>Tie</w:t>
      </w:r>
      <w:r w:rsidRPr="0074532B">
        <w:rPr>
          <w:rFonts w:ascii="Arial" w:hAnsi="Arial" w:cs="Arial"/>
          <w:sz w:val="22"/>
          <w:szCs w:val="22"/>
        </w:rPr>
        <w:t xml:space="preserve">kėjo </w:t>
      </w:r>
      <w:r w:rsidR="002C6CED">
        <w:rPr>
          <w:rFonts w:ascii="Arial" w:hAnsi="Arial" w:cs="Arial"/>
          <w:sz w:val="22"/>
          <w:szCs w:val="22"/>
        </w:rPr>
        <w:t>ir (ar) pasitelkiamo asmens</w:t>
      </w:r>
      <w:r w:rsidR="002C6CED" w:rsidRPr="00A702B4">
        <w:rPr>
          <w:rFonts w:ascii="Arial" w:hAnsi="Arial" w:cs="Arial"/>
          <w:sz w:val="22"/>
          <w:szCs w:val="22"/>
        </w:rPr>
        <w:t xml:space="preserve"> </w:t>
      </w:r>
      <w:r w:rsidRPr="0074532B">
        <w:rPr>
          <w:rFonts w:ascii="Arial" w:hAnsi="Arial" w:cs="Arial"/>
          <w:sz w:val="22"/>
          <w:szCs w:val="22"/>
        </w:rPr>
        <w:t>paskirtam darbuotojui.</w:t>
      </w:r>
    </w:p>
    <w:p w14:paraId="6FEB0193" w14:textId="029F2FBB" w:rsidR="00A667B1" w:rsidRPr="00A667B1" w:rsidRDefault="00A667B1"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Tiekėjas privalo užtikrinti, kad gamintojo siūlomas </w:t>
      </w:r>
      <w:r w:rsidRPr="00A667B1">
        <w:rPr>
          <w:rFonts w:ascii="Arial" w:hAnsi="Arial" w:cs="Arial"/>
          <w:sz w:val="22"/>
          <w:szCs w:val="22"/>
        </w:rPr>
        <w:t xml:space="preserve">centralizuotos tinklo įrenginių valdymo </w:t>
      </w:r>
      <w:r w:rsidRPr="0074532B">
        <w:rPr>
          <w:rFonts w:ascii="Arial" w:hAnsi="Arial" w:cs="Arial"/>
          <w:sz w:val="22"/>
          <w:szCs w:val="22"/>
        </w:rPr>
        <w:t xml:space="preserve">sistemos sprendimas atitiktų Techninėje specifikacijoje nustatytus reikalavimus ir būtų tinkamai integruotas Pirkėjo informacinių technologijų (toliau – IT) infrastruktūroje, be kita ko apimant </w:t>
      </w:r>
      <w:r w:rsidRPr="0074532B">
        <w:rPr>
          <w:rFonts w:ascii="Arial" w:hAnsi="Arial" w:cs="Arial"/>
          <w:bCs/>
          <w:sz w:val="22"/>
          <w:szCs w:val="22"/>
        </w:rPr>
        <w:t xml:space="preserve">sprendimo diegimo, konfigūravimo ir saugumo parametrų nustatymo rekomendacijų, užtikrinančių atitiktį kibernetinio saugumo reikalavimams, teikimą. </w:t>
      </w:r>
    </w:p>
    <w:p w14:paraId="550483D3" w14:textId="019D2792" w:rsidR="0074076F" w:rsidRDefault="00850AA6"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color w:val="auto"/>
          <w:sz w:val="22"/>
          <w:szCs w:val="22"/>
        </w:rPr>
        <w:t>Tiekėjas</w:t>
      </w:r>
      <w:r w:rsidR="00C71E06">
        <w:rPr>
          <w:rFonts w:ascii="Arial" w:hAnsi="Arial" w:cs="Arial"/>
          <w:color w:val="auto"/>
          <w:sz w:val="22"/>
          <w:szCs w:val="22"/>
        </w:rPr>
        <w:t xml:space="preserve"> privalo </w:t>
      </w:r>
      <w:r w:rsidR="001E6E0E" w:rsidRPr="002B44B4">
        <w:rPr>
          <w:rFonts w:ascii="Arial" w:hAnsi="Arial" w:cs="Arial"/>
          <w:color w:val="auto"/>
          <w:sz w:val="22"/>
          <w:szCs w:val="22"/>
        </w:rPr>
        <w:t xml:space="preserve">informuoti Pirkėją apie visus </w:t>
      </w:r>
      <w:r w:rsidR="001E6E0E">
        <w:rPr>
          <w:rFonts w:ascii="Arial" w:hAnsi="Arial" w:cs="Arial"/>
          <w:color w:val="auto"/>
          <w:sz w:val="22"/>
          <w:szCs w:val="22"/>
        </w:rPr>
        <w:t xml:space="preserve">didelius </w:t>
      </w:r>
      <w:r w:rsidR="001E6E0E" w:rsidRPr="002B44B4">
        <w:rPr>
          <w:rFonts w:ascii="Arial" w:hAnsi="Arial" w:cs="Arial"/>
          <w:color w:val="auto"/>
          <w:sz w:val="22"/>
          <w:szCs w:val="22"/>
        </w:rPr>
        <w:t>kibernetinius incidentus</w:t>
      </w:r>
      <w:r w:rsidR="001E6E0E">
        <w:rPr>
          <w:rFonts w:ascii="Arial" w:hAnsi="Arial" w:cs="Arial"/>
          <w:color w:val="auto"/>
          <w:sz w:val="22"/>
          <w:szCs w:val="22"/>
        </w:rPr>
        <w:t xml:space="preserve"> </w:t>
      </w:r>
      <w:r w:rsidR="001E6E0E" w:rsidRPr="004A6FCC">
        <w:rPr>
          <w:rFonts w:ascii="Arial" w:hAnsi="Arial" w:cs="Arial"/>
          <w:sz w:val="22"/>
          <w:szCs w:val="22"/>
        </w:rPr>
        <w:t>ir (ar) kitus incidentus,</w:t>
      </w:r>
      <w:r w:rsidR="001E6E0E" w:rsidRPr="002B44B4">
        <w:rPr>
          <w:rFonts w:ascii="Arial" w:hAnsi="Arial" w:cs="Arial"/>
          <w:color w:val="auto"/>
          <w:sz w:val="22"/>
          <w:szCs w:val="22"/>
        </w:rPr>
        <w:t xml:space="preserve"> </w:t>
      </w:r>
      <w:r w:rsidR="004E3E66">
        <w:rPr>
          <w:rFonts w:ascii="Arial" w:hAnsi="Arial" w:cs="Arial"/>
          <w:color w:val="auto"/>
          <w:sz w:val="22"/>
          <w:szCs w:val="22"/>
        </w:rPr>
        <w:t>susijusius</w:t>
      </w:r>
      <w:r w:rsidR="001E6E0E" w:rsidRPr="002B44B4">
        <w:rPr>
          <w:rFonts w:ascii="Arial" w:hAnsi="Arial" w:cs="Arial"/>
          <w:color w:val="auto"/>
          <w:sz w:val="22"/>
          <w:szCs w:val="22"/>
        </w:rPr>
        <w:t xml:space="preserve"> </w:t>
      </w:r>
      <w:r w:rsidR="004E3E66">
        <w:rPr>
          <w:rFonts w:ascii="Arial" w:hAnsi="Arial" w:cs="Arial"/>
          <w:color w:val="auto"/>
          <w:sz w:val="22"/>
          <w:szCs w:val="22"/>
        </w:rPr>
        <w:t xml:space="preserve">su </w:t>
      </w:r>
      <w:r w:rsidR="001E6E0E" w:rsidRPr="002B44B4">
        <w:rPr>
          <w:rFonts w:ascii="Arial" w:hAnsi="Arial" w:cs="Arial"/>
          <w:color w:val="auto"/>
          <w:sz w:val="22"/>
          <w:szCs w:val="22"/>
        </w:rPr>
        <w:t>Pirkėjo naudojam</w:t>
      </w:r>
      <w:r w:rsidR="001E6E0E">
        <w:rPr>
          <w:rFonts w:ascii="Arial" w:hAnsi="Arial" w:cs="Arial"/>
          <w:color w:val="auto"/>
          <w:sz w:val="22"/>
          <w:szCs w:val="22"/>
        </w:rPr>
        <w:t xml:space="preserve">a </w:t>
      </w:r>
      <w:r w:rsidR="001E6E0E">
        <w:rPr>
          <w:rFonts w:ascii="Arial" w:hAnsi="Arial" w:cs="Arial"/>
          <w:sz w:val="22"/>
          <w:szCs w:val="22"/>
        </w:rPr>
        <w:t>c</w:t>
      </w:r>
      <w:r w:rsidR="001E6E0E" w:rsidRPr="00F50880">
        <w:rPr>
          <w:rFonts w:ascii="Arial" w:hAnsi="Arial" w:cs="Arial"/>
          <w:sz w:val="22"/>
          <w:szCs w:val="22"/>
        </w:rPr>
        <w:t>entralizuota tinklo įrenginių valdymo sistema</w:t>
      </w:r>
      <w:r w:rsidR="001E6E0E">
        <w:rPr>
          <w:rFonts w:ascii="Arial" w:hAnsi="Arial" w:cs="Arial"/>
          <w:color w:val="auto"/>
          <w:sz w:val="22"/>
          <w:szCs w:val="22"/>
        </w:rPr>
        <w:t xml:space="preserve"> (toliau – kibernetinis incidentas)</w:t>
      </w:r>
      <w:r w:rsidR="001E6E0E" w:rsidRPr="002B44B4">
        <w:rPr>
          <w:rFonts w:ascii="Arial" w:hAnsi="Arial" w:cs="Arial"/>
          <w:color w:val="auto"/>
          <w:sz w:val="22"/>
          <w:szCs w:val="22"/>
        </w:rPr>
        <w:t xml:space="preserve">, apie kuriuos pranešė </w:t>
      </w:r>
      <w:r w:rsidR="001E6E0E">
        <w:rPr>
          <w:rFonts w:ascii="Arial" w:hAnsi="Arial" w:cs="Arial"/>
          <w:color w:val="auto"/>
          <w:sz w:val="22"/>
          <w:szCs w:val="22"/>
        </w:rPr>
        <w:t>šios sistemos</w:t>
      </w:r>
      <w:r w:rsidR="001E6E0E" w:rsidRPr="002B44B4">
        <w:rPr>
          <w:rFonts w:ascii="Arial" w:hAnsi="Arial" w:cs="Arial"/>
          <w:color w:val="auto"/>
          <w:sz w:val="22"/>
          <w:szCs w:val="22"/>
        </w:rPr>
        <w:t xml:space="preserve"> gamintojas </w:t>
      </w:r>
      <w:r w:rsidR="001E6E0E">
        <w:rPr>
          <w:rFonts w:ascii="Arial" w:hAnsi="Arial" w:cs="Arial"/>
          <w:color w:val="auto"/>
          <w:sz w:val="22"/>
          <w:szCs w:val="22"/>
        </w:rPr>
        <w:t xml:space="preserve">ar kitas iš pasitelkiamų asmenų </w:t>
      </w:r>
      <w:r w:rsidR="001E6E0E" w:rsidRPr="002B44B4">
        <w:rPr>
          <w:rFonts w:ascii="Arial" w:hAnsi="Arial" w:cs="Arial"/>
          <w:color w:val="auto"/>
          <w:sz w:val="22"/>
          <w:szCs w:val="22"/>
        </w:rPr>
        <w:t xml:space="preserve">ar kurie Tiekėjui tapo žinomi jam vykdant Sutartį, </w:t>
      </w:r>
      <w:r w:rsidRPr="0074532B">
        <w:rPr>
          <w:rFonts w:ascii="Arial" w:hAnsi="Arial" w:cs="Arial"/>
          <w:color w:val="auto"/>
          <w:sz w:val="22"/>
          <w:szCs w:val="22"/>
        </w:rPr>
        <w:t xml:space="preserve">nedelsdamas, bet ne vėliau kaip per </w:t>
      </w:r>
      <w:r w:rsidR="00C71E06">
        <w:rPr>
          <w:rFonts w:ascii="Arial" w:hAnsi="Arial" w:cs="Arial"/>
          <w:color w:val="auto"/>
          <w:sz w:val="22"/>
          <w:szCs w:val="22"/>
        </w:rPr>
        <w:t>8</w:t>
      </w:r>
      <w:r w:rsidRPr="0074532B">
        <w:rPr>
          <w:rFonts w:ascii="Arial" w:hAnsi="Arial" w:cs="Arial"/>
          <w:color w:val="auto"/>
          <w:sz w:val="22"/>
          <w:szCs w:val="22"/>
        </w:rPr>
        <w:t xml:space="preserve"> (</w:t>
      </w:r>
      <w:r w:rsidR="00C71E06">
        <w:rPr>
          <w:rFonts w:ascii="Arial" w:hAnsi="Arial" w:cs="Arial"/>
          <w:color w:val="auto"/>
          <w:sz w:val="22"/>
          <w:szCs w:val="22"/>
        </w:rPr>
        <w:t>aštuonias</w:t>
      </w:r>
      <w:r w:rsidRPr="0074532B">
        <w:rPr>
          <w:rFonts w:ascii="Arial" w:hAnsi="Arial" w:cs="Arial"/>
          <w:color w:val="auto"/>
          <w:sz w:val="22"/>
          <w:szCs w:val="22"/>
        </w:rPr>
        <w:t>)</w:t>
      </w:r>
      <w:r w:rsidR="003D6022">
        <w:rPr>
          <w:rFonts w:ascii="Arial" w:hAnsi="Arial" w:cs="Arial"/>
          <w:color w:val="auto"/>
          <w:sz w:val="22"/>
          <w:szCs w:val="22"/>
        </w:rPr>
        <w:t xml:space="preserve"> darbo</w:t>
      </w:r>
      <w:r w:rsidRPr="0074532B">
        <w:rPr>
          <w:rFonts w:ascii="Arial" w:hAnsi="Arial" w:cs="Arial"/>
          <w:color w:val="auto"/>
          <w:sz w:val="22"/>
          <w:szCs w:val="22"/>
        </w:rPr>
        <w:t xml:space="preserve"> valandas nuo </w:t>
      </w:r>
      <w:r w:rsidR="00C71E06" w:rsidRPr="004A6FCC">
        <w:rPr>
          <w:rFonts w:ascii="Arial" w:hAnsi="Arial" w:cs="Arial"/>
          <w:sz w:val="22"/>
          <w:szCs w:val="22"/>
        </w:rPr>
        <w:t xml:space="preserve">sužinojimo apie </w:t>
      </w:r>
      <w:r w:rsidR="001E6E0E">
        <w:rPr>
          <w:rFonts w:ascii="Arial" w:hAnsi="Arial" w:cs="Arial"/>
          <w:sz w:val="22"/>
          <w:szCs w:val="22"/>
        </w:rPr>
        <w:t xml:space="preserve">kibernetinį </w:t>
      </w:r>
      <w:r w:rsidR="00C71E06" w:rsidRPr="004A6FCC">
        <w:rPr>
          <w:rFonts w:ascii="Arial" w:hAnsi="Arial" w:cs="Arial"/>
          <w:sz w:val="22"/>
          <w:szCs w:val="22"/>
        </w:rPr>
        <w:t>incidentą momento</w:t>
      </w:r>
      <w:r w:rsidRPr="0074532B">
        <w:rPr>
          <w:rFonts w:ascii="Arial" w:hAnsi="Arial" w:cs="Arial"/>
          <w:color w:val="auto"/>
          <w:sz w:val="22"/>
          <w:szCs w:val="22"/>
        </w:rPr>
        <w:t xml:space="preserve">, </w:t>
      </w:r>
      <w:r w:rsidR="0074076F" w:rsidRPr="0074532B">
        <w:rPr>
          <w:rFonts w:ascii="Arial" w:hAnsi="Arial" w:cs="Arial"/>
          <w:sz w:val="22"/>
          <w:szCs w:val="22"/>
        </w:rPr>
        <w:t xml:space="preserve">nurodydamas </w:t>
      </w:r>
      <w:r w:rsidR="00DB25B8">
        <w:rPr>
          <w:rFonts w:ascii="Arial" w:hAnsi="Arial" w:cs="Arial"/>
          <w:sz w:val="22"/>
          <w:szCs w:val="22"/>
        </w:rPr>
        <w:t xml:space="preserve">kibernetinio </w:t>
      </w:r>
      <w:r w:rsidR="0074076F" w:rsidRPr="0074532B">
        <w:rPr>
          <w:rFonts w:ascii="Arial" w:hAnsi="Arial" w:cs="Arial"/>
          <w:sz w:val="22"/>
          <w:szCs w:val="22"/>
        </w:rPr>
        <w:t xml:space="preserve">incidento aplinkybes (data ir laikas, kada </w:t>
      </w:r>
      <w:r w:rsidR="00DB25B8">
        <w:rPr>
          <w:rFonts w:ascii="Arial" w:hAnsi="Arial" w:cs="Arial"/>
          <w:sz w:val="22"/>
          <w:szCs w:val="22"/>
        </w:rPr>
        <w:t xml:space="preserve">kibernetinis </w:t>
      </w:r>
      <w:r w:rsidR="0074076F" w:rsidRPr="0074532B">
        <w:rPr>
          <w:rFonts w:ascii="Arial" w:hAnsi="Arial" w:cs="Arial"/>
          <w:sz w:val="22"/>
          <w:szCs w:val="22"/>
        </w:rPr>
        <w:t xml:space="preserve">incidentas įvyko ar buvo nustatytas; aprašyti </w:t>
      </w:r>
      <w:r w:rsidR="00DB25B8">
        <w:rPr>
          <w:rFonts w:ascii="Arial" w:hAnsi="Arial" w:cs="Arial"/>
          <w:sz w:val="22"/>
          <w:szCs w:val="22"/>
        </w:rPr>
        <w:t xml:space="preserve">kibernetinio </w:t>
      </w:r>
      <w:r w:rsidR="0074076F" w:rsidRPr="0074532B">
        <w:rPr>
          <w:rFonts w:ascii="Arial" w:hAnsi="Arial" w:cs="Arial"/>
          <w:sz w:val="22"/>
          <w:szCs w:val="22"/>
        </w:rPr>
        <w:t xml:space="preserve">incidento pobūdį, tikėtinas </w:t>
      </w:r>
      <w:r w:rsidR="00DB25B8">
        <w:rPr>
          <w:rFonts w:ascii="Arial" w:hAnsi="Arial" w:cs="Arial"/>
          <w:sz w:val="22"/>
          <w:szCs w:val="22"/>
        </w:rPr>
        <w:t xml:space="preserve">kibernetinio </w:t>
      </w:r>
      <w:r w:rsidR="0074076F" w:rsidRPr="0074532B">
        <w:rPr>
          <w:rFonts w:ascii="Arial" w:hAnsi="Arial" w:cs="Arial"/>
          <w:sz w:val="22"/>
          <w:szCs w:val="22"/>
        </w:rPr>
        <w:t>incidento pasekmes, priemones, kurių ėmėsi Tiekėjas ar siūloma imtis, kad būtų pašalintas</w:t>
      </w:r>
      <w:r w:rsidR="00DB25B8">
        <w:rPr>
          <w:rFonts w:ascii="Arial" w:hAnsi="Arial" w:cs="Arial"/>
          <w:sz w:val="22"/>
          <w:szCs w:val="22"/>
        </w:rPr>
        <w:t xml:space="preserve"> kibernetinis</w:t>
      </w:r>
      <w:r w:rsidR="0074076F" w:rsidRPr="0074532B">
        <w:rPr>
          <w:rFonts w:ascii="Arial" w:hAnsi="Arial" w:cs="Arial"/>
          <w:sz w:val="22"/>
          <w:szCs w:val="22"/>
        </w:rPr>
        <w:t xml:space="preserve"> incidentas, taip pat nurodomas kontaktinis asmuo, galintis suteikti daugiau informacijos, vardas, pavardė ir kontaktiniai duomenys).</w:t>
      </w:r>
    </w:p>
    <w:p w14:paraId="29421CFB" w14:textId="5B3AAA4B" w:rsidR="0074076F" w:rsidRPr="0074076F" w:rsidRDefault="0074076F"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bCs/>
          <w:sz w:val="22"/>
          <w:szCs w:val="22"/>
        </w:rPr>
        <w:t xml:space="preserve">Jeigu visos informacijos apie </w:t>
      </w:r>
      <w:r w:rsidR="00DB25B8">
        <w:rPr>
          <w:rFonts w:ascii="Arial" w:hAnsi="Arial" w:cs="Arial"/>
          <w:bCs/>
          <w:sz w:val="22"/>
          <w:szCs w:val="22"/>
        </w:rPr>
        <w:t xml:space="preserve">kibernetinį </w:t>
      </w:r>
      <w:r w:rsidRPr="0074532B">
        <w:rPr>
          <w:rFonts w:ascii="Arial" w:hAnsi="Arial" w:cs="Arial"/>
          <w:bCs/>
          <w:sz w:val="22"/>
          <w:szCs w:val="22"/>
        </w:rPr>
        <w:t>incidentą neįmanoma pateikti per Techninės specifikacijos 5.</w:t>
      </w:r>
      <w:r w:rsidR="004809E6">
        <w:rPr>
          <w:rFonts w:ascii="Arial" w:hAnsi="Arial" w:cs="Arial"/>
          <w:bCs/>
          <w:sz w:val="22"/>
          <w:szCs w:val="22"/>
        </w:rPr>
        <w:t>10</w:t>
      </w:r>
      <w:r w:rsidRPr="0074532B">
        <w:rPr>
          <w:rFonts w:ascii="Arial" w:hAnsi="Arial" w:cs="Arial"/>
          <w:bCs/>
          <w:sz w:val="22"/>
          <w:szCs w:val="22"/>
        </w:rPr>
        <w:t xml:space="preserve">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685E8F2A" w14:textId="2ABB4C44" w:rsidR="0074076F" w:rsidRDefault="0074076F"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076F">
        <w:rPr>
          <w:rFonts w:ascii="Arial" w:hAnsi="Arial" w:cs="Arial"/>
          <w:sz w:val="22"/>
          <w:szCs w:val="22"/>
        </w:rPr>
        <w:t xml:space="preserve">Tiekėjas privalo pateikti Pirkėjui </w:t>
      </w:r>
      <w:r w:rsidR="00DB25B8">
        <w:rPr>
          <w:rFonts w:ascii="Arial" w:hAnsi="Arial" w:cs="Arial"/>
          <w:sz w:val="22"/>
          <w:szCs w:val="22"/>
        </w:rPr>
        <w:t xml:space="preserve">kibernetinio </w:t>
      </w:r>
      <w:r w:rsidRPr="0074076F">
        <w:rPr>
          <w:rFonts w:ascii="Arial" w:hAnsi="Arial" w:cs="Arial"/>
          <w:sz w:val="22"/>
          <w:szCs w:val="22"/>
        </w:rPr>
        <w:t>incidento tyrimo ataskaitą bei kitą susijusią dokumentaciją per 10 (dešimt) darbo dienų nuo incidento nustatymo arba per kitą terminą, dėl kurio abi šalys susitaria raštu.</w:t>
      </w:r>
    </w:p>
    <w:p w14:paraId="04901D9F" w14:textId="5F7AE861" w:rsidR="00C71E06" w:rsidRDefault="00C71E06" w:rsidP="0074076F">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bookmarkStart w:id="0" w:name="_Hlk216796641"/>
      <w:r w:rsidRPr="0074532B">
        <w:rPr>
          <w:rFonts w:ascii="Arial" w:hAnsi="Arial" w:cs="Arial"/>
          <w:sz w:val="22"/>
          <w:szCs w:val="22"/>
        </w:rPr>
        <w:t xml:space="preserve">Nustačius </w:t>
      </w:r>
      <w:r w:rsidR="00DB25B8">
        <w:rPr>
          <w:rFonts w:ascii="Arial" w:hAnsi="Arial" w:cs="Arial"/>
          <w:sz w:val="22"/>
          <w:szCs w:val="22"/>
        </w:rPr>
        <w:t>kibernetinį</w:t>
      </w:r>
      <w:r w:rsidR="001414E7">
        <w:rPr>
          <w:rFonts w:ascii="Arial" w:hAnsi="Arial" w:cs="Arial"/>
          <w:sz w:val="22"/>
          <w:szCs w:val="22"/>
        </w:rPr>
        <w:t xml:space="preserve"> </w:t>
      </w:r>
      <w:r w:rsidRPr="0074532B">
        <w:rPr>
          <w:rFonts w:ascii="Arial" w:hAnsi="Arial" w:cs="Arial"/>
          <w:sz w:val="22"/>
          <w:szCs w:val="22"/>
        </w:rPr>
        <w:t>incidentą, Tiekėjas įsipareigoja nedelsdamas imtis visų būtinų techninių</w:t>
      </w:r>
      <w:r w:rsidR="00134C01">
        <w:rPr>
          <w:rFonts w:ascii="Arial" w:hAnsi="Arial" w:cs="Arial"/>
          <w:sz w:val="22"/>
          <w:szCs w:val="22"/>
        </w:rPr>
        <w:t xml:space="preserve"> ir</w:t>
      </w:r>
      <w:r w:rsidRPr="0074532B">
        <w:rPr>
          <w:rFonts w:ascii="Arial" w:hAnsi="Arial" w:cs="Arial"/>
          <w:sz w:val="22"/>
          <w:szCs w:val="22"/>
        </w:rPr>
        <w:t xml:space="preserve"> organizacinių</w:t>
      </w:r>
      <w:r w:rsidR="001414E7">
        <w:rPr>
          <w:rFonts w:ascii="Arial" w:hAnsi="Arial" w:cs="Arial"/>
          <w:sz w:val="22"/>
          <w:szCs w:val="22"/>
        </w:rPr>
        <w:t xml:space="preserve"> </w:t>
      </w:r>
      <w:r w:rsidRPr="0074532B">
        <w:rPr>
          <w:rFonts w:ascii="Arial" w:hAnsi="Arial" w:cs="Arial"/>
          <w:sz w:val="22"/>
          <w:szCs w:val="22"/>
        </w:rPr>
        <w:t>priemonių</w:t>
      </w:r>
      <w:r w:rsidR="001414E7">
        <w:rPr>
          <w:rFonts w:ascii="Arial" w:hAnsi="Arial" w:cs="Arial"/>
          <w:sz w:val="22"/>
          <w:szCs w:val="22"/>
        </w:rPr>
        <w:t xml:space="preserve"> ir padėti Pirkėjui</w:t>
      </w:r>
      <w:r w:rsidR="00134C01">
        <w:rPr>
          <w:rFonts w:ascii="Arial" w:hAnsi="Arial" w:cs="Arial"/>
          <w:sz w:val="22"/>
          <w:szCs w:val="22"/>
        </w:rPr>
        <w:t>,</w:t>
      </w:r>
      <w:r w:rsidR="001414E7">
        <w:rPr>
          <w:rFonts w:ascii="Arial" w:hAnsi="Arial" w:cs="Arial"/>
          <w:sz w:val="22"/>
          <w:szCs w:val="22"/>
        </w:rPr>
        <w:t xml:space="preserve"> </w:t>
      </w:r>
      <w:r w:rsidR="001414E7" w:rsidRPr="008E6725">
        <w:rPr>
          <w:rFonts w:ascii="Arial" w:hAnsi="Arial" w:cs="Arial"/>
          <w:sz w:val="22"/>
          <w:szCs w:val="22"/>
        </w:rPr>
        <w:t>teik</w:t>
      </w:r>
      <w:r w:rsidR="00134C01">
        <w:rPr>
          <w:rFonts w:ascii="Arial" w:hAnsi="Arial" w:cs="Arial"/>
          <w:sz w:val="22"/>
          <w:szCs w:val="22"/>
        </w:rPr>
        <w:t>damas</w:t>
      </w:r>
      <w:r w:rsidR="001414E7" w:rsidRPr="008E6725">
        <w:rPr>
          <w:rFonts w:ascii="Arial" w:hAnsi="Arial" w:cs="Arial"/>
          <w:sz w:val="22"/>
          <w:szCs w:val="22"/>
        </w:rPr>
        <w:t xml:space="preserve"> </w:t>
      </w:r>
      <w:r w:rsidR="001414E7">
        <w:rPr>
          <w:rFonts w:ascii="Arial" w:hAnsi="Arial" w:cs="Arial"/>
          <w:sz w:val="22"/>
          <w:szCs w:val="22"/>
        </w:rPr>
        <w:t>pagalbą, rekomendacijas, taip pat c</w:t>
      </w:r>
      <w:r w:rsidR="001414E7" w:rsidRPr="00F50880">
        <w:rPr>
          <w:rFonts w:ascii="Arial" w:hAnsi="Arial" w:cs="Arial"/>
          <w:sz w:val="22"/>
          <w:szCs w:val="22"/>
        </w:rPr>
        <w:t>entralizuot</w:t>
      </w:r>
      <w:r w:rsidR="001414E7">
        <w:rPr>
          <w:rFonts w:ascii="Arial" w:hAnsi="Arial" w:cs="Arial"/>
          <w:sz w:val="22"/>
          <w:szCs w:val="22"/>
        </w:rPr>
        <w:t>os</w:t>
      </w:r>
      <w:r w:rsidR="001414E7" w:rsidRPr="00F50880">
        <w:rPr>
          <w:rFonts w:ascii="Arial" w:hAnsi="Arial" w:cs="Arial"/>
          <w:sz w:val="22"/>
          <w:szCs w:val="22"/>
        </w:rPr>
        <w:t xml:space="preserve"> tinklo įrenginių valdymo </w:t>
      </w:r>
      <w:r w:rsidR="001414E7" w:rsidRPr="008E6725">
        <w:rPr>
          <w:rFonts w:ascii="Arial" w:hAnsi="Arial" w:cs="Arial"/>
          <w:sz w:val="22"/>
          <w:szCs w:val="22"/>
        </w:rPr>
        <w:t xml:space="preserve">sistemos gamintojo </w:t>
      </w:r>
      <w:r w:rsidR="008138C6">
        <w:rPr>
          <w:rFonts w:ascii="Arial" w:hAnsi="Arial" w:cs="Arial"/>
          <w:sz w:val="22"/>
          <w:szCs w:val="22"/>
        </w:rPr>
        <w:t xml:space="preserve">ar kito iš pasitelkiamų asmenų </w:t>
      </w:r>
      <w:r w:rsidR="001414E7" w:rsidRPr="008E6725">
        <w:rPr>
          <w:rFonts w:ascii="Arial" w:hAnsi="Arial" w:cs="Arial"/>
          <w:sz w:val="22"/>
          <w:szCs w:val="22"/>
        </w:rPr>
        <w:t>informaciją ir rekomendacijas,</w:t>
      </w:r>
      <w:r w:rsidR="00134C01">
        <w:rPr>
          <w:rFonts w:ascii="Arial" w:hAnsi="Arial" w:cs="Arial"/>
          <w:sz w:val="22"/>
          <w:szCs w:val="22"/>
        </w:rPr>
        <w:t xml:space="preserve"> </w:t>
      </w:r>
      <w:r w:rsidRPr="0074532B">
        <w:rPr>
          <w:rFonts w:ascii="Arial" w:hAnsi="Arial" w:cs="Arial"/>
          <w:sz w:val="22"/>
          <w:szCs w:val="22"/>
        </w:rPr>
        <w:t xml:space="preserve">siekiant </w:t>
      </w:r>
      <w:r w:rsidR="00344147">
        <w:rPr>
          <w:rFonts w:ascii="Arial" w:hAnsi="Arial" w:cs="Arial"/>
          <w:sz w:val="22"/>
          <w:szCs w:val="22"/>
        </w:rPr>
        <w:t xml:space="preserve">suvaldyti kibernetinį incidentą ir </w:t>
      </w:r>
      <w:r w:rsidRPr="0074532B">
        <w:rPr>
          <w:rFonts w:ascii="Arial" w:hAnsi="Arial" w:cs="Arial"/>
          <w:sz w:val="22"/>
          <w:szCs w:val="22"/>
        </w:rPr>
        <w:t xml:space="preserve">pašalinti </w:t>
      </w:r>
      <w:r w:rsidR="00344147">
        <w:rPr>
          <w:rFonts w:ascii="Arial" w:hAnsi="Arial" w:cs="Arial"/>
          <w:sz w:val="22"/>
          <w:szCs w:val="22"/>
        </w:rPr>
        <w:t>j</w:t>
      </w:r>
      <w:r w:rsidRPr="0074532B">
        <w:rPr>
          <w:rFonts w:ascii="Arial" w:hAnsi="Arial" w:cs="Arial"/>
          <w:sz w:val="22"/>
          <w:szCs w:val="22"/>
        </w:rPr>
        <w:t>o pasekmes.</w:t>
      </w:r>
    </w:p>
    <w:p w14:paraId="533614CF" w14:textId="72BF0C6B" w:rsidR="001414E7" w:rsidRDefault="001414E7" w:rsidP="001414E7">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Tiekėjas įsipareigoja bendradarbiauti su Pirkėju ir, jei reikia, su trečiosiomis šalimis (pvz., kibernetinio saugumo</w:t>
      </w:r>
      <w:r>
        <w:rPr>
          <w:rFonts w:ascii="Arial" w:hAnsi="Arial" w:cs="Arial"/>
          <w:sz w:val="22"/>
          <w:szCs w:val="22"/>
        </w:rPr>
        <w:t>, teisėsaugos ir pan.</w:t>
      </w:r>
      <w:r w:rsidRPr="0074532B">
        <w:rPr>
          <w:rFonts w:ascii="Arial" w:hAnsi="Arial" w:cs="Arial"/>
          <w:sz w:val="22"/>
          <w:szCs w:val="22"/>
        </w:rPr>
        <w:t xml:space="preserve"> institucijomis), siekiant </w:t>
      </w:r>
      <w:r w:rsidR="00344147">
        <w:rPr>
          <w:rFonts w:ascii="Arial" w:hAnsi="Arial" w:cs="Arial"/>
          <w:sz w:val="22"/>
          <w:szCs w:val="22"/>
        </w:rPr>
        <w:t xml:space="preserve">suvaldyti kibernetinį </w:t>
      </w:r>
      <w:r w:rsidR="00344147">
        <w:rPr>
          <w:rFonts w:ascii="Arial" w:hAnsi="Arial" w:cs="Arial"/>
          <w:sz w:val="22"/>
          <w:szCs w:val="22"/>
        </w:rPr>
        <w:lastRenderedPageBreak/>
        <w:t xml:space="preserve">incidentą, ištirti ir nustatyti jo priežastis, </w:t>
      </w:r>
      <w:r w:rsidRPr="0074532B">
        <w:rPr>
          <w:rFonts w:ascii="Arial" w:hAnsi="Arial" w:cs="Arial"/>
          <w:sz w:val="22"/>
          <w:szCs w:val="22"/>
        </w:rPr>
        <w:t xml:space="preserve">užtikrinti </w:t>
      </w:r>
      <w:r w:rsidR="00DB25B8">
        <w:rPr>
          <w:rFonts w:ascii="Arial" w:hAnsi="Arial" w:cs="Arial"/>
          <w:sz w:val="22"/>
          <w:szCs w:val="22"/>
        </w:rPr>
        <w:t xml:space="preserve">nustatyto kibernetinio </w:t>
      </w:r>
      <w:r w:rsidRPr="0074532B">
        <w:rPr>
          <w:rFonts w:ascii="Arial" w:hAnsi="Arial" w:cs="Arial"/>
          <w:sz w:val="22"/>
          <w:szCs w:val="22"/>
        </w:rPr>
        <w:t>incidento pasekmių pašalinimą.</w:t>
      </w:r>
    </w:p>
    <w:p w14:paraId="0FD5DDAA" w14:textId="0A42BE66" w:rsidR="001414E7" w:rsidRPr="001414E7" w:rsidRDefault="00DB25B8"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Kibernetinio i</w:t>
      </w:r>
      <w:r w:rsidR="001414E7" w:rsidRPr="0074532B">
        <w:rPr>
          <w:rFonts w:ascii="Arial" w:hAnsi="Arial" w:cs="Arial"/>
          <w:sz w:val="22"/>
          <w:szCs w:val="22"/>
        </w:rPr>
        <w:t>ncidento pasekmių šalinimo veiksmai laikomi baigtais, kai Pirkėjas raštu patvirtina</w:t>
      </w:r>
      <w:r w:rsidR="00233F51">
        <w:rPr>
          <w:rFonts w:ascii="Arial" w:hAnsi="Arial" w:cs="Arial"/>
          <w:sz w:val="22"/>
          <w:szCs w:val="22"/>
        </w:rPr>
        <w:t xml:space="preserve"> Tiekėjui</w:t>
      </w:r>
      <w:r w:rsidR="001414E7" w:rsidRPr="0074532B">
        <w:rPr>
          <w:rFonts w:ascii="Arial" w:hAnsi="Arial" w:cs="Arial"/>
          <w:sz w:val="22"/>
          <w:szCs w:val="22"/>
        </w:rPr>
        <w:t xml:space="preserve">, kad </w:t>
      </w:r>
      <w:r>
        <w:rPr>
          <w:rFonts w:ascii="Arial" w:hAnsi="Arial" w:cs="Arial"/>
          <w:sz w:val="22"/>
          <w:szCs w:val="22"/>
        </w:rPr>
        <w:t xml:space="preserve">kibernetinio </w:t>
      </w:r>
      <w:r w:rsidR="001414E7" w:rsidRPr="0074532B">
        <w:rPr>
          <w:rFonts w:ascii="Arial" w:hAnsi="Arial" w:cs="Arial"/>
          <w:sz w:val="22"/>
          <w:szCs w:val="22"/>
        </w:rPr>
        <w:t xml:space="preserve">incidento poveikis </w:t>
      </w:r>
      <w:r w:rsidR="00134C01">
        <w:rPr>
          <w:rFonts w:ascii="Arial" w:hAnsi="Arial" w:cs="Arial"/>
          <w:sz w:val="22"/>
          <w:szCs w:val="22"/>
        </w:rPr>
        <w:t xml:space="preserve">visiškai </w:t>
      </w:r>
      <w:r w:rsidR="001414E7" w:rsidRPr="0074532B">
        <w:rPr>
          <w:rFonts w:ascii="Arial" w:hAnsi="Arial" w:cs="Arial"/>
          <w:sz w:val="22"/>
          <w:szCs w:val="22"/>
        </w:rPr>
        <w:t>pašalintas.</w:t>
      </w:r>
    </w:p>
    <w:bookmarkEnd w:id="0"/>
    <w:p w14:paraId="5228ADCF" w14:textId="7045D3D6" w:rsidR="0074076F" w:rsidRDefault="00850AA6" w:rsidP="0074532B">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1414E7">
        <w:rPr>
          <w:rFonts w:ascii="Arial" w:hAnsi="Arial" w:cs="Arial"/>
          <w:color w:val="auto"/>
          <w:sz w:val="22"/>
          <w:szCs w:val="22"/>
        </w:rPr>
        <w:t>Tiekėjas įsipareigoja sudaryti</w:t>
      </w:r>
      <w:r w:rsidRPr="0074076F">
        <w:rPr>
          <w:rFonts w:ascii="Arial" w:hAnsi="Arial" w:cs="Arial"/>
          <w:color w:val="auto"/>
          <w:sz w:val="22"/>
          <w:szCs w:val="22"/>
        </w:rPr>
        <w:t xml:space="preserve"> sąlygas Pirkėjui arba jo įgaliotiems paslaugų teikėjams atlikti Tiekėjo atitikties Kibernetinio saugumo aprašui auditą (įskaitant neplaninį) sutarties vykdymo laikotarpiu ar įvykus dideliam kibernetiniam incidentui, tiek kiek tai yra susiję su paslaugų teikimu pagal sutartį, nepažeidžiant Tiekėjo konfidencialios informacijos, nesusijusios su sutarties vykdymu.</w:t>
      </w:r>
      <w:r w:rsidR="0074076F">
        <w:rPr>
          <w:rFonts w:ascii="Arial" w:hAnsi="Arial" w:cs="Arial"/>
          <w:color w:val="auto"/>
          <w:sz w:val="22"/>
          <w:szCs w:val="22"/>
        </w:rPr>
        <w:t xml:space="preserve"> </w:t>
      </w:r>
      <w:r w:rsidR="0074076F" w:rsidRPr="004A6FCC">
        <w:rPr>
          <w:rFonts w:ascii="Arial" w:hAnsi="Arial" w:cs="Arial"/>
          <w:sz w:val="22"/>
          <w:szCs w:val="22"/>
        </w:rPr>
        <w:t xml:space="preserve">Jei </w:t>
      </w:r>
      <w:r w:rsidR="0074076F">
        <w:rPr>
          <w:rFonts w:ascii="Arial" w:hAnsi="Arial" w:cs="Arial"/>
          <w:sz w:val="22"/>
          <w:szCs w:val="22"/>
        </w:rPr>
        <w:t xml:space="preserve">minėtas </w:t>
      </w:r>
      <w:r w:rsidR="0074076F" w:rsidRPr="004A6FCC">
        <w:rPr>
          <w:rFonts w:ascii="Arial" w:hAnsi="Arial" w:cs="Arial"/>
          <w:sz w:val="22"/>
          <w:szCs w:val="22"/>
        </w:rPr>
        <w:t xml:space="preserve">auditas apimtų </w:t>
      </w:r>
      <w:r w:rsidR="009626D9">
        <w:rPr>
          <w:rFonts w:ascii="Arial" w:hAnsi="Arial" w:cs="Arial"/>
          <w:sz w:val="22"/>
          <w:szCs w:val="22"/>
        </w:rPr>
        <w:t>c</w:t>
      </w:r>
      <w:r w:rsidR="009626D9" w:rsidRPr="00F50880">
        <w:rPr>
          <w:rFonts w:ascii="Arial" w:hAnsi="Arial" w:cs="Arial"/>
          <w:sz w:val="22"/>
          <w:szCs w:val="22"/>
        </w:rPr>
        <w:t>entralizuot</w:t>
      </w:r>
      <w:r w:rsidR="009626D9">
        <w:rPr>
          <w:rFonts w:ascii="Arial" w:hAnsi="Arial" w:cs="Arial"/>
          <w:sz w:val="22"/>
          <w:szCs w:val="22"/>
        </w:rPr>
        <w:t>os</w:t>
      </w:r>
      <w:r w:rsidR="009626D9" w:rsidRPr="00F50880">
        <w:rPr>
          <w:rFonts w:ascii="Arial" w:hAnsi="Arial" w:cs="Arial"/>
          <w:sz w:val="22"/>
          <w:szCs w:val="22"/>
        </w:rPr>
        <w:t xml:space="preserve"> tinklo įrenginių valdymo </w:t>
      </w:r>
      <w:r w:rsidR="0074076F" w:rsidRPr="00B10306">
        <w:rPr>
          <w:rFonts w:ascii="Arial" w:hAnsi="Arial" w:cs="Arial"/>
          <w:sz w:val="22"/>
          <w:szCs w:val="22"/>
        </w:rPr>
        <w:t>sistem</w:t>
      </w:r>
      <w:r w:rsidR="0074076F">
        <w:rPr>
          <w:rFonts w:ascii="Arial" w:hAnsi="Arial" w:cs="Arial"/>
          <w:sz w:val="22"/>
          <w:szCs w:val="22"/>
        </w:rPr>
        <w:t xml:space="preserve">os </w:t>
      </w:r>
      <w:r w:rsidR="0074076F" w:rsidRPr="004A6FCC">
        <w:rPr>
          <w:rFonts w:ascii="Arial" w:hAnsi="Arial" w:cs="Arial"/>
          <w:sz w:val="22"/>
          <w:szCs w:val="22"/>
        </w:rPr>
        <w:t xml:space="preserve">gamintojo </w:t>
      </w:r>
      <w:r w:rsidR="00FD1B1D">
        <w:rPr>
          <w:rFonts w:ascii="Arial" w:hAnsi="Arial" w:cs="Arial"/>
          <w:sz w:val="22"/>
          <w:szCs w:val="22"/>
        </w:rPr>
        <w:t xml:space="preserve">ar kito iš pasitelkiamų asmenų </w:t>
      </w:r>
      <w:r w:rsidR="0074076F" w:rsidRPr="004A6FCC">
        <w:rPr>
          <w:rFonts w:ascii="Arial" w:hAnsi="Arial" w:cs="Arial"/>
          <w:sz w:val="22"/>
          <w:szCs w:val="22"/>
        </w:rPr>
        <w:t>veiklą,</w:t>
      </w:r>
      <w:r w:rsidR="0074076F">
        <w:rPr>
          <w:rFonts w:ascii="Arial" w:hAnsi="Arial" w:cs="Arial"/>
          <w:sz w:val="22"/>
          <w:szCs w:val="22"/>
        </w:rPr>
        <w:t xml:space="preserve"> </w:t>
      </w:r>
      <w:r w:rsidR="0074076F" w:rsidRPr="004A6FCC">
        <w:rPr>
          <w:rFonts w:ascii="Arial" w:hAnsi="Arial" w:cs="Arial"/>
          <w:sz w:val="22"/>
          <w:szCs w:val="22"/>
        </w:rPr>
        <w:t xml:space="preserve">Tiekėjas privalo bendradarbiauti ir perduoti Pirkėjui </w:t>
      </w:r>
      <w:r w:rsidR="0074076F" w:rsidRPr="00BC69FF">
        <w:rPr>
          <w:rFonts w:ascii="Arial" w:hAnsi="Arial" w:cs="Arial"/>
          <w:sz w:val="22"/>
          <w:szCs w:val="22"/>
        </w:rPr>
        <w:t xml:space="preserve">arba jo įgaliotiems paslaugų teikėjams </w:t>
      </w:r>
      <w:r w:rsidR="009626D9">
        <w:rPr>
          <w:rFonts w:ascii="Arial" w:hAnsi="Arial" w:cs="Arial"/>
          <w:sz w:val="22"/>
          <w:szCs w:val="22"/>
        </w:rPr>
        <w:t>c</w:t>
      </w:r>
      <w:r w:rsidR="009626D9" w:rsidRPr="00F50880">
        <w:rPr>
          <w:rFonts w:ascii="Arial" w:hAnsi="Arial" w:cs="Arial"/>
          <w:sz w:val="22"/>
          <w:szCs w:val="22"/>
        </w:rPr>
        <w:t>entralizuot</w:t>
      </w:r>
      <w:r w:rsidR="009626D9">
        <w:rPr>
          <w:rFonts w:ascii="Arial" w:hAnsi="Arial" w:cs="Arial"/>
          <w:sz w:val="22"/>
          <w:szCs w:val="22"/>
        </w:rPr>
        <w:t>os</w:t>
      </w:r>
      <w:r w:rsidR="009626D9" w:rsidRPr="00F50880">
        <w:rPr>
          <w:rFonts w:ascii="Arial" w:hAnsi="Arial" w:cs="Arial"/>
          <w:sz w:val="22"/>
          <w:szCs w:val="22"/>
        </w:rPr>
        <w:t xml:space="preserve"> tinklo įrenginių valdymo </w:t>
      </w:r>
      <w:r w:rsidR="009626D9" w:rsidRPr="00B10306">
        <w:rPr>
          <w:rFonts w:ascii="Arial" w:hAnsi="Arial" w:cs="Arial"/>
          <w:sz w:val="22"/>
          <w:szCs w:val="22"/>
        </w:rPr>
        <w:t>sistem</w:t>
      </w:r>
      <w:r w:rsidR="009626D9">
        <w:rPr>
          <w:rFonts w:ascii="Arial" w:hAnsi="Arial" w:cs="Arial"/>
          <w:sz w:val="22"/>
          <w:szCs w:val="22"/>
        </w:rPr>
        <w:t>os</w:t>
      </w:r>
      <w:r w:rsidR="0074076F">
        <w:rPr>
          <w:rFonts w:ascii="Arial" w:hAnsi="Arial" w:cs="Arial"/>
          <w:sz w:val="22"/>
          <w:szCs w:val="22"/>
        </w:rPr>
        <w:t xml:space="preserve"> </w:t>
      </w:r>
      <w:r w:rsidR="0074076F" w:rsidRPr="004A6FCC">
        <w:rPr>
          <w:rFonts w:ascii="Arial" w:hAnsi="Arial" w:cs="Arial"/>
          <w:sz w:val="22"/>
          <w:szCs w:val="22"/>
        </w:rPr>
        <w:t xml:space="preserve">gamintojo </w:t>
      </w:r>
      <w:r w:rsidR="008138C6">
        <w:rPr>
          <w:rFonts w:ascii="Arial" w:hAnsi="Arial" w:cs="Arial"/>
          <w:sz w:val="22"/>
          <w:szCs w:val="22"/>
        </w:rPr>
        <w:t xml:space="preserve">ar kito iš pasitelkiamų asmenų </w:t>
      </w:r>
      <w:r w:rsidR="0074076F" w:rsidRPr="004A6FCC">
        <w:rPr>
          <w:rFonts w:ascii="Arial" w:hAnsi="Arial" w:cs="Arial"/>
          <w:sz w:val="22"/>
          <w:szCs w:val="22"/>
        </w:rPr>
        <w:t>pateiktą informaciją</w:t>
      </w:r>
      <w:r w:rsidR="0074076F">
        <w:rPr>
          <w:rFonts w:ascii="Arial" w:hAnsi="Arial" w:cs="Arial"/>
          <w:sz w:val="22"/>
          <w:szCs w:val="22"/>
        </w:rPr>
        <w:t xml:space="preserve">. </w:t>
      </w:r>
    </w:p>
    <w:p w14:paraId="7A317AD9" w14:textId="78CF8C17" w:rsidR="00850AA6" w:rsidRPr="0074532B" w:rsidRDefault="00A667B1" w:rsidP="00A92600">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trūkumai </w:t>
      </w:r>
      <w:r w:rsidR="00D56FD1">
        <w:rPr>
          <w:rFonts w:ascii="Arial" w:hAnsi="Arial" w:cs="Arial"/>
          <w:sz w:val="22"/>
          <w:szCs w:val="22"/>
        </w:rPr>
        <w:t>ar neatitikimai</w:t>
      </w:r>
      <w:r w:rsidR="00A92600">
        <w:rPr>
          <w:rFonts w:ascii="Arial" w:hAnsi="Arial" w:cs="Arial"/>
          <w:sz w:val="22"/>
          <w:szCs w:val="22"/>
        </w:rPr>
        <w:t xml:space="preserve"> </w:t>
      </w:r>
      <w:r w:rsidRPr="0074532B">
        <w:rPr>
          <w:rFonts w:ascii="Arial" w:hAnsi="Arial" w:cs="Arial"/>
          <w:sz w:val="22"/>
          <w:szCs w:val="22"/>
        </w:rPr>
        <w:t xml:space="preserve">susiję su Pirkėjo IT infrastruktūra ar joje esančia </w:t>
      </w:r>
      <w:r w:rsidR="00D56FD1">
        <w:rPr>
          <w:rFonts w:ascii="Arial" w:hAnsi="Arial" w:cs="Arial"/>
          <w:sz w:val="22"/>
          <w:szCs w:val="22"/>
        </w:rPr>
        <w:t>c</w:t>
      </w:r>
      <w:r w:rsidR="00D56FD1" w:rsidRPr="00F50880">
        <w:rPr>
          <w:rFonts w:ascii="Arial" w:hAnsi="Arial" w:cs="Arial"/>
          <w:sz w:val="22"/>
          <w:szCs w:val="22"/>
        </w:rPr>
        <w:t>entralizuot</w:t>
      </w:r>
      <w:r w:rsidR="00D56FD1">
        <w:rPr>
          <w:rFonts w:ascii="Arial" w:hAnsi="Arial" w:cs="Arial"/>
          <w:sz w:val="22"/>
          <w:szCs w:val="22"/>
        </w:rPr>
        <w:t>os</w:t>
      </w:r>
      <w:r w:rsidR="00D56FD1" w:rsidRPr="00F50880">
        <w:rPr>
          <w:rFonts w:ascii="Arial" w:hAnsi="Arial" w:cs="Arial"/>
          <w:sz w:val="22"/>
          <w:szCs w:val="22"/>
        </w:rPr>
        <w:t xml:space="preserve"> tinklo įrenginių valdymo</w:t>
      </w:r>
      <w:r w:rsidRPr="0074532B">
        <w:rPr>
          <w:rFonts w:ascii="Arial" w:hAnsi="Arial" w:cs="Arial"/>
          <w:sz w:val="22"/>
          <w:szCs w:val="22"/>
        </w:rPr>
        <w:t xml:space="preserve"> sistemos programine įranga ir kai šiuos trūkumus </w:t>
      </w:r>
      <w:r w:rsidR="00A92600">
        <w:rPr>
          <w:rFonts w:ascii="Arial" w:hAnsi="Arial" w:cs="Arial"/>
          <w:sz w:val="22"/>
          <w:szCs w:val="22"/>
        </w:rPr>
        <w:t xml:space="preserve">ar neatitikimus </w:t>
      </w:r>
      <w:r w:rsidRPr="0074532B">
        <w:rPr>
          <w:rFonts w:ascii="Arial" w:hAnsi="Arial" w:cs="Arial"/>
          <w:sz w:val="22"/>
          <w:szCs w:val="22"/>
        </w:rPr>
        <w:t xml:space="preserve">Pirkėjas gali pašalinti savarankiškai be </w:t>
      </w:r>
      <w:r w:rsidR="00D56FD1">
        <w:rPr>
          <w:rFonts w:ascii="Arial" w:hAnsi="Arial" w:cs="Arial"/>
          <w:sz w:val="22"/>
          <w:szCs w:val="22"/>
        </w:rPr>
        <w:t xml:space="preserve">Tiekėjo </w:t>
      </w:r>
      <w:r w:rsidR="00763BDE">
        <w:rPr>
          <w:rFonts w:ascii="Arial" w:hAnsi="Arial" w:cs="Arial"/>
          <w:sz w:val="22"/>
          <w:szCs w:val="22"/>
        </w:rPr>
        <w:t>ar kito iš pasitelkiamų asmenų</w:t>
      </w:r>
      <w:r w:rsidR="00763BDE" w:rsidRPr="00763BDE">
        <w:rPr>
          <w:rFonts w:ascii="Arial" w:hAnsi="Arial" w:cs="Arial"/>
          <w:sz w:val="22"/>
          <w:szCs w:val="22"/>
        </w:rPr>
        <w:t xml:space="preserve"> </w:t>
      </w:r>
      <w:r w:rsidRPr="0074532B">
        <w:rPr>
          <w:rFonts w:ascii="Arial" w:hAnsi="Arial" w:cs="Arial"/>
          <w:sz w:val="22"/>
          <w:szCs w:val="22"/>
        </w:rPr>
        <w:t xml:space="preserve">įsikišimo, Tiekėjas privalo bendradarbiauti, teikti </w:t>
      </w:r>
      <w:r w:rsidR="00D56FD1">
        <w:rPr>
          <w:rFonts w:ascii="Arial" w:hAnsi="Arial" w:cs="Arial"/>
          <w:sz w:val="22"/>
          <w:szCs w:val="22"/>
        </w:rPr>
        <w:t xml:space="preserve">pagalbą, rekomendacijas, taip pat </w:t>
      </w:r>
      <w:r w:rsidR="00B57840">
        <w:rPr>
          <w:rFonts w:ascii="Arial" w:hAnsi="Arial" w:cs="Arial"/>
          <w:sz w:val="22"/>
          <w:szCs w:val="22"/>
        </w:rPr>
        <w:t xml:space="preserve">teikti </w:t>
      </w:r>
      <w:r w:rsidR="00D56FD1">
        <w:rPr>
          <w:rFonts w:ascii="Arial" w:hAnsi="Arial" w:cs="Arial"/>
          <w:sz w:val="22"/>
          <w:szCs w:val="22"/>
        </w:rPr>
        <w:t>c</w:t>
      </w:r>
      <w:r w:rsidR="00D56FD1" w:rsidRPr="00F50880">
        <w:rPr>
          <w:rFonts w:ascii="Arial" w:hAnsi="Arial" w:cs="Arial"/>
          <w:sz w:val="22"/>
          <w:szCs w:val="22"/>
        </w:rPr>
        <w:t>entralizuot</w:t>
      </w:r>
      <w:r w:rsidR="00D56FD1">
        <w:rPr>
          <w:rFonts w:ascii="Arial" w:hAnsi="Arial" w:cs="Arial"/>
          <w:sz w:val="22"/>
          <w:szCs w:val="22"/>
        </w:rPr>
        <w:t>os</w:t>
      </w:r>
      <w:r w:rsidR="00D56FD1" w:rsidRPr="00F50880">
        <w:rPr>
          <w:rFonts w:ascii="Arial" w:hAnsi="Arial" w:cs="Arial"/>
          <w:sz w:val="22"/>
          <w:szCs w:val="22"/>
        </w:rPr>
        <w:t xml:space="preserve"> tinklo įrenginių valdymo </w:t>
      </w:r>
      <w:r w:rsidRPr="0074532B">
        <w:rPr>
          <w:rFonts w:ascii="Arial" w:hAnsi="Arial" w:cs="Arial"/>
          <w:sz w:val="22"/>
          <w:szCs w:val="22"/>
        </w:rPr>
        <w:t xml:space="preserve">sistemos gamintojo </w:t>
      </w:r>
      <w:r w:rsidR="008138C6">
        <w:rPr>
          <w:rFonts w:ascii="Arial" w:hAnsi="Arial" w:cs="Arial"/>
          <w:sz w:val="22"/>
          <w:szCs w:val="22"/>
        </w:rPr>
        <w:t xml:space="preserve">ar kito iš pasitelkiamų asmenų </w:t>
      </w:r>
      <w:r w:rsidRPr="0074532B">
        <w:rPr>
          <w:rFonts w:ascii="Arial" w:hAnsi="Arial" w:cs="Arial"/>
          <w:sz w:val="22"/>
          <w:szCs w:val="22"/>
        </w:rPr>
        <w:t>informaciją ir rekomendacijas, kad Pirkėjas galėtų juos pašalinti.</w:t>
      </w:r>
      <w:r w:rsidR="00D56FD1">
        <w:rPr>
          <w:rFonts w:ascii="Arial" w:hAnsi="Arial" w:cs="Arial"/>
          <w:sz w:val="22"/>
          <w:szCs w:val="22"/>
        </w:rPr>
        <w:t xml:space="preserve"> </w:t>
      </w:r>
      <w:r w:rsidR="00A92600">
        <w:rPr>
          <w:rFonts w:ascii="Arial" w:hAnsi="Arial" w:cs="Arial"/>
          <w:sz w:val="22"/>
          <w:szCs w:val="22"/>
        </w:rPr>
        <w:t xml:space="preserve">Pirkėjui nepavykus pašalinti trūkumų ar neatitikimų savarankiškai, </w:t>
      </w:r>
      <w:r w:rsidR="00A92600" w:rsidRPr="008E6725">
        <w:rPr>
          <w:rFonts w:ascii="Arial" w:hAnsi="Arial" w:cs="Arial"/>
          <w:sz w:val="22"/>
          <w:szCs w:val="22"/>
        </w:rPr>
        <w:t>trūkum</w:t>
      </w:r>
      <w:r w:rsidR="00A92600">
        <w:rPr>
          <w:rFonts w:ascii="Arial" w:hAnsi="Arial" w:cs="Arial"/>
          <w:sz w:val="22"/>
          <w:szCs w:val="22"/>
        </w:rPr>
        <w:t>us ar neatitikimus</w:t>
      </w:r>
      <w:r w:rsidR="00A92600" w:rsidRPr="008E6725">
        <w:rPr>
          <w:rFonts w:ascii="Arial" w:hAnsi="Arial" w:cs="Arial"/>
          <w:sz w:val="22"/>
          <w:szCs w:val="22"/>
        </w:rPr>
        <w:t>, patenkan</w:t>
      </w:r>
      <w:r w:rsidR="00A92600">
        <w:rPr>
          <w:rFonts w:ascii="Arial" w:hAnsi="Arial" w:cs="Arial"/>
          <w:sz w:val="22"/>
          <w:szCs w:val="22"/>
        </w:rPr>
        <w:t>čius</w:t>
      </w:r>
      <w:r w:rsidR="00A92600" w:rsidRPr="008E6725">
        <w:rPr>
          <w:rFonts w:ascii="Arial" w:hAnsi="Arial" w:cs="Arial"/>
          <w:sz w:val="22"/>
          <w:szCs w:val="22"/>
        </w:rPr>
        <w:t xml:space="preserve"> į </w:t>
      </w:r>
      <w:r w:rsidR="00A92600">
        <w:rPr>
          <w:rFonts w:ascii="Arial" w:hAnsi="Arial" w:cs="Arial"/>
          <w:sz w:val="22"/>
          <w:szCs w:val="22"/>
        </w:rPr>
        <w:t>Tie</w:t>
      </w:r>
      <w:r w:rsidR="00A92600" w:rsidRPr="008E6725">
        <w:rPr>
          <w:rFonts w:ascii="Arial" w:hAnsi="Arial" w:cs="Arial"/>
          <w:sz w:val="22"/>
          <w:szCs w:val="22"/>
        </w:rPr>
        <w:t>kėjo atsakomybės sritį,</w:t>
      </w:r>
      <w:r w:rsidR="00A92600">
        <w:rPr>
          <w:rFonts w:ascii="Arial" w:hAnsi="Arial" w:cs="Arial"/>
          <w:sz w:val="22"/>
          <w:szCs w:val="22"/>
        </w:rPr>
        <w:t xml:space="preserve"> </w:t>
      </w:r>
      <w:r w:rsidR="00850AA6" w:rsidRPr="0074532B">
        <w:rPr>
          <w:rFonts w:ascii="Arial" w:hAnsi="Arial" w:cs="Arial"/>
          <w:color w:val="auto"/>
          <w:sz w:val="22"/>
          <w:szCs w:val="22"/>
        </w:rPr>
        <w:t xml:space="preserve"> Tiekėjas </w:t>
      </w:r>
      <w:r w:rsidR="007D1C9D" w:rsidRPr="0074532B">
        <w:rPr>
          <w:rFonts w:ascii="Arial" w:hAnsi="Arial" w:cs="Arial"/>
          <w:sz w:val="22"/>
          <w:szCs w:val="22"/>
        </w:rPr>
        <w:t>ir (ar) pasitelkiam</w:t>
      </w:r>
      <w:r w:rsidR="007D1C9D">
        <w:rPr>
          <w:rFonts w:ascii="Arial" w:hAnsi="Arial" w:cs="Arial"/>
          <w:sz w:val="22"/>
          <w:szCs w:val="22"/>
        </w:rPr>
        <w:t>as</w:t>
      </w:r>
      <w:r w:rsidR="007D1C9D" w:rsidRPr="0074532B">
        <w:rPr>
          <w:rFonts w:ascii="Arial" w:hAnsi="Arial" w:cs="Arial"/>
          <w:sz w:val="22"/>
          <w:szCs w:val="22"/>
        </w:rPr>
        <w:t xml:space="preserve"> asm</w:t>
      </w:r>
      <w:r w:rsidR="007D1C9D">
        <w:rPr>
          <w:rFonts w:ascii="Arial" w:hAnsi="Arial" w:cs="Arial"/>
          <w:sz w:val="22"/>
          <w:szCs w:val="22"/>
        </w:rPr>
        <w:t>uo</w:t>
      </w:r>
      <w:r w:rsidR="007D1C9D">
        <w:rPr>
          <w:rFonts w:ascii="Arial" w:hAnsi="Arial" w:cs="Arial"/>
        </w:rPr>
        <w:t xml:space="preserve"> </w:t>
      </w:r>
      <w:r w:rsidR="00850AA6" w:rsidRPr="0074532B">
        <w:rPr>
          <w:rFonts w:ascii="Arial" w:hAnsi="Arial" w:cs="Arial"/>
          <w:color w:val="auto"/>
          <w:sz w:val="22"/>
          <w:szCs w:val="22"/>
        </w:rPr>
        <w:t>privalo  pašalinti per Pirkėjo nustatytą terminą, bet ne ilgesnį kaip 30 (trisdešimt) kalendorinių dienų, išskyrus atvejus, kai abi šalys raštu susitaria dėl ilgesnio termino.</w:t>
      </w:r>
    </w:p>
    <w:p w14:paraId="43F82DD3" w14:textId="6B161B2C" w:rsidR="009626D9" w:rsidRDefault="009626D9" w:rsidP="009626D9">
      <w:pPr>
        <w:pStyle w:val="Sraopastraipa"/>
        <w:numPr>
          <w:ilvl w:val="1"/>
          <w:numId w:val="40"/>
        </w:numPr>
        <w:tabs>
          <w:tab w:val="left" w:pos="0"/>
        </w:tabs>
        <w:suppressAutoHyphens/>
        <w:autoSpaceDN w:val="0"/>
        <w:ind w:left="0" w:firstLine="709"/>
        <w:jc w:val="both"/>
        <w:textAlignment w:val="baseline"/>
        <w:rPr>
          <w:rFonts w:ascii="Arial" w:hAnsi="Arial" w:cs="Arial"/>
          <w:color w:val="auto"/>
          <w:sz w:val="22"/>
          <w:szCs w:val="22"/>
        </w:rPr>
      </w:pPr>
      <w:r w:rsidRPr="0074532B">
        <w:rPr>
          <w:rFonts w:ascii="Arial" w:hAnsi="Arial" w:cs="Arial"/>
          <w:color w:val="auto"/>
          <w:sz w:val="22"/>
          <w:szCs w:val="22"/>
        </w:rPr>
        <w:t xml:space="preserve">Jei dėl objektyvių priežasčių audito metu nustatytų trūkumų </w:t>
      </w:r>
      <w:r w:rsidR="004A3FE9">
        <w:rPr>
          <w:rFonts w:ascii="Arial" w:hAnsi="Arial" w:cs="Arial"/>
          <w:color w:val="auto"/>
          <w:sz w:val="22"/>
          <w:szCs w:val="22"/>
        </w:rPr>
        <w:t xml:space="preserve">ar neatitikimų </w:t>
      </w:r>
      <w:r w:rsidRPr="0074532B">
        <w:rPr>
          <w:rFonts w:ascii="Arial" w:hAnsi="Arial" w:cs="Arial"/>
          <w:color w:val="auto"/>
          <w:sz w:val="22"/>
          <w:szCs w:val="22"/>
        </w:rPr>
        <w:t>neįmanoma pašalinti per suderintus terminus, Tiekėjas nedelsdamas privalo motyvuotai raštu informuoti Pirkėją apie trūkumų</w:t>
      </w:r>
      <w:r w:rsidR="004A3FE9">
        <w:rPr>
          <w:rFonts w:ascii="Arial" w:hAnsi="Arial" w:cs="Arial"/>
          <w:color w:val="auto"/>
          <w:sz w:val="22"/>
          <w:szCs w:val="22"/>
        </w:rPr>
        <w:t xml:space="preserve"> ar neatitikimų</w:t>
      </w:r>
      <w:r w:rsidRPr="0074532B">
        <w:rPr>
          <w:rFonts w:ascii="Arial" w:hAnsi="Arial" w:cs="Arial"/>
          <w:color w:val="auto"/>
          <w:sz w:val="22"/>
          <w:szCs w:val="22"/>
        </w:rPr>
        <w:t xml:space="preserve"> nepašalinimo laiku priežastis bei nurodo naujus planuojamus trūkumų </w:t>
      </w:r>
      <w:r w:rsidR="004A3FE9">
        <w:rPr>
          <w:rFonts w:ascii="Arial" w:hAnsi="Arial" w:cs="Arial"/>
          <w:color w:val="auto"/>
          <w:sz w:val="22"/>
          <w:szCs w:val="22"/>
        </w:rPr>
        <w:t xml:space="preserve">ar neatitikimų </w:t>
      </w:r>
      <w:r w:rsidRPr="0074532B">
        <w:rPr>
          <w:rFonts w:ascii="Arial" w:hAnsi="Arial" w:cs="Arial"/>
          <w:color w:val="auto"/>
          <w:sz w:val="22"/>
          <w:szCs w:val="22"/>
        </w:rPr>
        <w:t xml:space="preserve">pašalinimo terminus. </w:t>
      </w:r>
    </w:p>
    <w:p w14:paraId="0C485624" w14:textId="3A2F9860" w:rsidR="00A92600" w:rsidRPr="0074532B" w:rsidRDefault="005905FC" w:rsidP="006954C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6954C2">
        <w:rPr>
          <w:rFonts w:ascii="Arial" w:hAnsi="Arial" w:cs="Arial"/>
          <w:color w:val="auto"/>
          <w:sz w:val="22"/>
          <w:szCs w:val="22"/>
        </w:rPr>
        <w:t xml:space="preserve">Tiekėjas įsipareigoja užtikrinti spragų valdymo procesą. Tiekėjas įsipareigoja informuoti Pirkėją apie </w:t>
      </w:r>
      <w:r w:rsidR="00DC0E5A" w:rsidRPr="006954C2">
        <w:rPr>
          <w:rFonts w:ascii="Arial" w:hAnsi="Arial" w:cs="Arial"/>
          <w:sz w:val="22"/>
          <w:szCs w:val="22"/>
        </w:rPr>
        <w:t>centralizuotos tinklo įrenginių valdymo sistemos</w:t>
      </w:r>
      <w:r w:rsidRPr="006954C2">
        <w:rPr>
          <w:rFonts w:ascii="Arial" w:hAnsi="Arial" w:cs="Arial"/>
          <w:color w:val="auto"/>
          <w:sz w:val="22"/>
          <w:szCs w:val="22"/>
        </w:rPr>
        <w:t xml:space="preserve"> gamintojo </w:t>
      </w:r>
      <w:r w:rsidR="008138C6">
        <w:rPr>
          <w:rFonts w:ascii="Arial" w:hAnsi="Arial" w:cs="Arial"/>
          <w:sz w:val="22"/>
          <w:szCs w:val="22"/>
        </w:rPr>
        <w:t xml:space="preserve">ar kito iš pasitelkiamų asmenų </w:t>
      </w:r>
      <w:r w:rsidRPr="006954C2">
        <w:rPr>
          <w:rFonts w:ascii="Arial" w:hAnsi="Arial" w:cs="Arial"/>
          <w:color w:val="auto"/>
          <w:sz w:val="22"/>
          <w:szCs w:val="22"/>
        </w:rPr>
        <w:t>identifikuotas spragas, keliančias riziką Pirkėjo naudojam</w:t>
      </w:r>
      <w:r w:rsidR="00DC0E5A" w:rsidRPr="006954C2">
        <w:rPr>
          <w:rFonts w:ascii="Arial" w:hAnsi="Arial" w:cs="Arial"/>
          <w:color w:val="auto"/>
          <w:sz w:val="22"/>
          <w:szCs w:val="22"/>
        </w:rPr>
        <w:t>os</w:t>
      </w:r>
      <w:r w:rsidRPr="006954C2">
        <w:rPr>
          <w:rFonts w:ascii="Arial" w:hAnsi="Arial" w:cs="Arial"/>
          <w:color w:val="auto"/>
          <w:sz w:val="22"/>
          <w:szCs w:val="22"/>
        </w:rPr>
        <w:t xml:space="preserve"> </w:t>
      </w:r>
      <w:r w:rsidR="004A3FE9" w:rsidRPr="006954C2">
        <w:rPr>
          <w:rFonts w:ascii="Arial" w:hAnsi="Arial" w:cs="Arial"/>
          <w:sz w:val="22"/>
          <w:szCs w:val="22"/>
        </w:rPr>
        <w:t xml:space="preserve">centralizuotos tinklo įrenginių valdymo sistemos </w:t>
      </w:r>
      <w:r w:rsidRPr="006954C2">
        <w:rPr>
          <w:rFonts w:ascii="Arial" w:hAnsi="Arial" w:cs="Arial"/>
          <w:color w:val="auto"/>
          <w:sz w:val="22"/>
          <w:szCs w:val="22"/>
        </w:rPr>
        <w:t>saugumui ir funkcionalumui, ne vėliau kaip per 24 (dvidešimt keturias) valandas nuo tokios informacijos gavimo ar tapus tokiai informacijai žinoma Tiekėjui vykdant sutartį, o apie spragų šalinimo eigą – periodiškai, bet ne rečiau kaip kartą per 7 (septynias) kalendorines dienas, iki visiško spragų pašalinimo.</w:t>
      </w:r>
      <w:r w:rsidR="006954C2" w:rsidRPr="006954C2">
        <w:rPr>
          <w:rFonts w:ascii="Arial" w:hAnsi="Arial" w:cs="Arial"/>
          <w:color w:val="auto"/>
          <w:sz w:val="22"/>
          <w:szCs w:val="22"/>
        </w:rPr>
        <w:t xml:space="preserve"> </w:t>
      </w:r>
    </w:p>
    <w:p w14:paraId="6EE390F7" w14:textId="52C30C5A" w:rsidR="00A92600" w:rsidRDefault="00A92600" w:rsidP="00A92600">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 spragos yra susijusios su Pirkėjo IT infrastruktūra ar joje esančia </w:t>
      </w:r>
      <w:r w:rsidRPr="006954C2">
        <w:rPr>
          <w:rFonts w:ascii="Arial" w:hAnsi="Arial" w:cs="Arial"/>
          <w:sz w:val="22"/>
          <w:szCs w:val="22"/>
        </w:rPr>
        <w:t xml:space="preserve">centralizuotos tinklo įrenginių valdymo </w:t>
      </w:r>
      <w:r w:rsidRPr="0074532B">
        <w:rPr>
          <w:rFonts w:ascii="Arial" w:hAnsi="Arial" w:cs="Arial"/>
          <w:sz w:val="22"/>
          <w:szCs w:val="22"/>
        </w:rPr>
        <w:t xml:space="preserve">sistemos programine įranga ir kai šias spragas Pirkėjas gali pašalinti savarankiškai be </w:t>
      </w:r>
      <w:r>
        <w:rPr>
          <w:rFonts w:ascii="Arial" w:hAnsi="Arial" w:cs="Arial"/>
          <w:sz w:val="22"/>
          <w:szCs w:val="22"/>
        </w:rPr>
        <w:t>Tiekėjo</w:t>
      </w:r>
      <w:r w:rsidR="00763BDE">
        <w:rPr>
          <w:rFonts w:ascii="Arial" w:hAnsi="Arial" w:cs="Arial"/>
          <w:sz w:val="22"/>
          <w:szCs w:val="22"/>
        </w:rPr>
        <w:t xml:space="preserve"> ar kito iš pasitelkiamų asmenų</w:t>
      </w:r>
      <w:r w:rsidRPr="0074532B">
        <w:rPr>
          <w:rFonts w:ascii="Arial" w:hAnsi="Arial" w:cs="Arial"/>
          <w:sz w:val="22"/>
          <w:szCs w:val="22"/>
        </w:rPr>
        <w:t xml:space="preserve"> įsikišimo, Tiekėjas privalo bendradarbiauti, </w:t>
      </w:r>
      <w:r w:rsidRPr="008E6725">
        <w:rPr>
          <w:rFonts w:ascii="Arial" w:hAnsi="Arial" w:cs="Arial"/>
          <w:sz w:val="22"/>
          <w:szCs w:val="22"/>
        </w:rPr>
        <w:t xml:space="preserve">teikti </w:t>
      </w:r>
      <w:r>
        <w:rPr>
          <w:rFonts w:ascii="Arial" w:hAnsi="Arial" w:cs="Arial"/>
          <w:sz w:val="22"/>
          <w:szCs w:val="22"/>
        </w:rPr>
        <w:t xml:space="preserve">pagalbą, rekomendacijas, taip pat </w:t>
      </w:r>
      <w:r w:rsidR="00B57840">
        <w:rPr>
          <w:rFonts w:ascii="Arial" w:hAnsi="Arial" w:cs="Arial"/>
          <w:sz w:val="22"/>
          <w:szCs w:val="22"/>
        </w:rPr>
        <w:t xml:space="preserve">teikti </w:t>
      </w:r>
      <w:r>
        <w:rPr>
          <w:rFonts w:ascii="Arial" w:hAnsi="Arial" w:cs="Arial"/>
          <w:sz w:val="22"/>
          <w:szCs w:val="22"/>
        </w:rPr>
        <w:t>c</w:t>
      </w:r>
      <w:r w:rsidRPr="00F50880">
        <w:rPr>
          <w:rFonts w:ascii="Arial" w:hAnsi="Arial" w:cs="Arial"/>
          <w:sz w:val="22"/>
          <w:szCs w:val="22"/>
        </w:rPr>
        <w:t>entralizuot</w:t>
      </w:r>
      <w:r>
        <w:rPr>
          <w:rFonts w:ascii="Arial" w:hAnsi="Arial" w:cs="Arial"/>
          <w:sz w:val="22"/>
          <w:szCs w:val="22"/>
        </w:rPr>
        <w:t>os</w:t>
      </w:r>
      <w:r w:rsidRPr="00F50880">
        <w:rPr>
          <w:rFonts w:ascii="Arial" w:hAnsi="Arial" w:cs="Arial"/>
          <w:sz w:val="22"/>
          <w:szCs w:val="22"/>
        </w:rPr>
        <w:t xml:space="preserve"> tinklo įrenginių valdymo </w:t>
      </w:r>
      <w:r w:rsidRPr="008E6725">
        <w:rPr>
          <w:rFonts w:ascii="Arial" w:hAnsi="Arial" w:cs="Arial"/>
          <w:sz w:val="22"/>
          <w:szCs w:val="22"/>
        </w:rPr>
        <w:t xml:space="preserve">sistemos </w:t>
      </w:r>
      <w:r w:rsidRPr="0074532B">
        <w:rPr>
          <w:rFonts w:ascii="Arial" w:hAnsi="Arial" w:cs="Arial"/>
          <w:sz w:val="22"/>
          <w:szCs w:val="22"/>
        </w:rPr>
        <w:t xml:space="preserve">gamintojo </w:t>
      </w:r>
      <w:r w:rsidR="008138C6">
        <w:rPr>
          <w:rFonts w:ascii="Arial" w:hAnsi="Arial" w:cs="Arial"/>
          <w:sz w:val="22"/>
          <w:szCs w:val="22"/>
        </w:rPr>
        <w:t xml:space="preserve">ar kito iš pasitelkiamų asmenų </w:t>
      </w:r>
      <w:r w:rsidRPr="0074532B">
        <w:rPr>
          <w:rFonts w:ascii="Arial" w:hAnsi="Arial" w:cs="Arial"/>
          <w:sz w:val="22"/>
          <w:szCs w:val="22"/>
        </w:rPr>
        <w:t>informaciją ir rekomendacijas, kad Pirkėjas galėtų nustatytas spragas pašalinti.</w:t>
      </w:r>
      <w:r w:rsidR="009F5792">
        <w:rPr>
          <w:rFonts w:ascii="Arial" w:hAnsi="Arial" w:cs="Arial"/>
          <w:sz w:val="22"/>
          <w:szCs w:val="22"/>
        </w:rPr>
        <w:t xml:space="preserve"> </w:t>
      </w:r>
    </w:p>
    <w:p w14:paraId="35CEB182" w14:textId="6AD38953" w:rsidR="00850AA6" w:rsidRPr="0074532B" w:rsidRDefault="009F5792" w:rsidP="009F5792">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9F5792">
        <w:rPr>
          <w:rFonts w:ascii="Arial" w:hAnsi="Arial" w:cs="Arial"/>
          <w:sz w:val="22"/>
          <w:szCs w:val="22"/>
        </w:rPr>
        <w:t xml:space="preserve">Pirkėjui nepavykus pašalinti spragų savarankiškai, spragos, patenkančios į Tiekėjo atsakomybės sritį, </w:t>
      </w:r>
      <w:r w:rsidR="006954C2" w:rsidRPr="0074532B">
        <w:rPr>
          <w:rFonts w:ascii="Arial" w:hAnsi="Arial" w:cs="Arial"/>
          <w:sz w:val="22"/>
          <w:szCs w:val="22"/>
        </w:rPr>
        <w:t xml:space="preserve">turi būti pašalintos </w:t>
      </w:r>
      <w:r w:rsidR="006954C2" w:rsidRPr="007D1C9D">
        <w:rPr>
          <w:rFonts w:ascii="Arial" w:hAnsi="Arial" w:cs="Arial"/>
          <w:sz w:val="22"/>
          <w:szCs w:val="22"/>
        </w:rPr>
        <w:t>Tie</w:t>
      </w:r>
      <w:r w:rsidR="006954C2" w:rsidRPr="0074532B">
        <w:rPr>
          <w:rFonts w:ascii="Arial" w:hAnsi="Arial" w:cs="Arial"/>
          <w:sz w:val="22"/>
          <w:szCs w:val="22"/>
        </w:rPr>
        <w:t xml:space="preserve">kėjo </w:t>
      </w:r>
      <w:r w:rsidR="007D1C9D" w:rsidRPr="0074532B">
        <w:rPr>
          <w:rFonts w:ascii="Arial" w:hAnsi="Arial" w:cs="Arial"/>
          <w:sz w:val="22"/>
          <w:szCs w:val="22"/>
        </w:rPr>
        <w:t>ir (ar) pasitelkiamų asmenų</w:t>
      </w:r>
      <w:r w:rsidR="007D1C9D">
        <w:rPr>
          <w:rFonts w:ascii="Arial" w:hAnsi="Arial" w:cs="Arial"/>
        </w:rPr>
        <w:t xml:space="preserve"> </w:t>
      </w:r>
      <w:r w:rsidR="006954C2" w:rsidRPr="0074532B">
        <w:rPr>
          <w:rFonts w:ascii="Arial" w:hAnsi="Arial" w:cs="Arial"/>
          <w:sz w:val="22"/>
          <w:szCs w:val="22"/>
        </w:rPr>
        <w:t>parengtais veiksmais, suderintais ir patvirtintais su P</w:t>
      </w:r>
      <w:r w:rsidR="006954C2" w:rsidRPr="009F5792">
        <w:rPr>
          <w:rFonts w:ascii="Arial" w:hAnsi="Arial" w:cs="Arial"/>
          <w:sz w:val="22"/>
          <w:szCs w:val="22"/>
        </w:rPr>
        <w:t>irkėju</w:t>
      </w:r>
      <w:r w:rsidR="006954C2" w:rsidRPr="0074532B">
        <w:rPr>
          <w:rFonts w:ascii="Arial" w:hAnsi="Arial" w:cs="Arial"/>
          <w:sz w:val="22"/>
          <w:szCs w:val="22"/>
        </w:rPr>
        <w:t>, per terminus, suderintus su P</w:t>
      </w:r>
      <w:r w:rsidR="006954C2" w:rsidRPr="009F5792">
        <w:rPr>
          <w:rFonts w:ascii="Arial" w:hAnsi="Arial" w:cs="Arial"/>
          <w:sz w:val="22"/>
          <w:szCs w:val="22"/>
        </w:rPr>
        <w:t>irkėju</w:t>
      </w:r>
      <w:r w:rsidR="006954C2" w:rsidRPr="0074532B">
        <w:rPr>
          <w:rFonts w:ascii="Arial" w:hAnsi="Arial" w:cs="Arial"/>
          <w:sz w:val="22"/>
          <w:szCs w:val="22"/>
        </w:rPr>
        <w:t xml:space="preserve">. </w:t>
      </w:r>
    </w:p>
    <w:p w14:paraId="44537642" w14:textId="77280A86" w:rsidR="00057450" w:rsidRPr="00DC0E5A" w:rsidRDefault="00057450" w:rsidP="00DC0E5A">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74532B">
        <w:rPr>
          <w:rFonts w:ascii="Arial" w:hAnsi="Arial" w:cs="Arial"/>
          <w:sz w:val="22"/>
          <w:szCs w:val="22"/>
        </w:rPr>
        <w:t xml:space="preserve">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w:t>
      </w:r>
      <w:r w:rsidR="00DC0E5A" w:rsidRPr="00DC0E5A">
        <w:rPr>
          <w:rFonts w:ascii="Arial" w:hAnsi="Arial" w:cs="Arial"/>
          <w:sz w:val="22"/>
          <w:szCs w:val="22"/>
        </w:rPr>
        <w:t xml:space="preserve">centralizuotos tinklo įrenginių valdymo sistemos </w:t>
      </w:r>
      <w:r w:rsidRPr="0074532B">
        <w:rPr>
          <w:rFonts w:ascii="Arial" w:hAnsi="Arial" w:cs="Arial"/>
          <w:sz w:val="22"/>
          <w:szCs w:val="22"/>
        </w:rPr>
        <w:t>saugumą.</w:t>
      </w:r>
    </w:p>
    <w:p w14:paraId="4810301F" w14:textId="3A041CB9" w:rsidR="007B3E86" w:rsidRPr="00F50880" w:rsidRDefault="005905FC" w:rsidP="007B3E86">
      <w:pPr>
        <w:pStyle w:val="Sraopastraipa"/>
        <w:numPr>
          <w:ilvl w:val="1"/>
          <w:numId w:val="40"/>
        </w:numPr>
        <w:tabs>
          <w:tab w:val="left" w:pos="0"/>
        </w:tabs>
        <w:suppressAutoHyphens/>
        <w:autoSpaceDN w:val="0"/>
        <w:ind w:left="0" w:firstLine="709"/>
        <w:jc w:val="both"/>
        <w:textAlignment w:val="baseline"/>
        <w:rPr>
          <w:rFonts w:ascii="Arial" w:hAnsi="Arial" w:cs="Arial"/>
          <w:sz w:val="22"/>
          <w:szCs w:val="22"/>
        </w:rPr>
      </w:pPr>
      <w:r w:rsidRPr="002B5955">
        <w:rPr>
          <w:rFonts w:ascii="Arial" w:hAnsi="Arial" w:cs="Arial"/>
          <w:sz w:val="22"/>
          <w:szCs w:val="22"/>
        </w:rPr>
        <w:t xml:space="preserve">Visi Techninės </w:t>
      </w:r>
      <w:r w:rsidRPr="00BC69F4">
        <w:rPr>
          <w:rFonts w:ascii="Arial" w:hAnsi="Arial" w:cs="Arial"/>
          <w:sz w:val="22"/>
          <w:szCs w:val="22"/>
        </w:rPr>
        <w:t>specifikacijos 5 punkte numatyti</w:t>
      </w:r>
      <w:r w:rsidRPr="002B5955">
        <w:rPr>
          <w:rFonts w:ascii="Arial" w:hAnsi="Arial" w:cs="Arial"/>
          <w:sz w:val="22"/>
          <w:szCs w:val="22"/>
        </w:rPr>
        <w:t xml:space="preserve"> saugumo reikalavimai</w:t>
      </w:r>
      <w:r w:rsidRPr="0064623F">
        <w:rPr>
          <w:rFonts w:ascii="Arial" w:hAnsi="Arial" w:cs="Arial"/>
          <w:sz w:val="22"/>
          <w:szCs w:val="22"/>
        </w:rPr>
        <w:t>, taikomi Tiekėjui, yra taikomi</w:t>
      </w:r>
      <w:r w:rsidR="008138C6">
        <w:rPr>
          <w:rFonts w:ascii="Arial" w:hAnsi="Arial" w:cs="Arial"/>
          <w:sz w:val="22"/>
          <w:szCs w:val="22"/>
        </w:rPr>
        <w:t xml:space="preserve"> </w:t>
      </w:r>
      <w:r w:rsidRPr="0064623F">
        <w:rPr>
          <w:rFonts w:ascii="Arial" w:hAnsi="Arial" w:cs="Arial"/>
          <w:sz w:val="22"/>
          <w:szCs w:val="22"/>
        </w:rPr>
        <w:t xml:space="preserve">pasitelkiamiems </w:t>
      </w:r>
      <w:r w:rsidR="008138C6">
        <w:rPr>
          <w:rFonts w:ascii="Arial" w:hAnsi="Arial" w:cs="Arial"/>
          <w:sz w:val="22"/>
          <w:szCs w:val="22"/>
        </w:rPr>
        <w:t xml:space="preserve">asmenims </w:t>
      </w:r>
      <w:r w:rsidRPr="0064623F">
        <w:rPr>
          <w:rFonts w:ascii="Arial" w:hAnsi="Arial" w:cs="Arial"/>
          <w:sz w:val="22"/>
          <w:szCs w:val="22"/>
        </w:rPr>
        <w:t xml:space="preserve"> ir jų darbuotojams</w:t>
      </w:r>
      <w:r>
        <w:rPr>
          <w:rFonts w:ascii="Arial" w:hAnsi="Arial" w:cs="Arial"/>
          <w:sz w:val="22"/>
          <w:szCs w:val="22"/>
        </w:rPr>
        <w:t xml:space="preserve"> </w:t>
      </w:r>
      <w:bookmarkStart w:id="1" w:name="_Hlk216797535"/>
      <w:r w:rsidRPr="00B0541A">
        <w:rPr>
          <w:rStyle w:val="Grietas"/>
          <w:rFonts w:ascii="Arial" w:hAnsi="Arial" w:cs="Arial"/>
          <w:b w:val="0"/>
          <w:bCs w:val="0"/>
          <w:sz w:val="22"/>
          <w:szCs w:val="22"/>
        </w:rPr>
        <w:t>atitinkamai pagal jų kompetenciją ir vykdomas funkcijas, susijusias su paslaugų teikimu pagal sutartį</w:t>
      </w:r>
      <w:bookmarkEnd w:id="1"/>
      <w:r w:rsidR="007B3E86" w:rsidRPr="00F50880">
        <w:rPr>
          <w:rFonts w:ascii="Arial" w:hAnsi="Arial" w:cs="Arial"/>
          <w:sz w:val="22"/>
          <w:szCs w:val="22"/>
        </w:rPr>
        <w:t>.</w:t>
      </w:r>
    </w:p>
    <w:p w14:paraId="3012FACA"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32BF5F1" w14:textId="77777777" w:rsidR="007B3E86" w:rsidRPr="00F50880" w:rsidRDefault="007B3E86" w:rsidP="007B3E86">
      <w:pPr>
        <w:jc w:val="both"/>
        <w:rPr>
          <w:rFonts w:ascii="Arial" w:hAnsi="Arial" w:cs="Arial"/>
          <w:b/>
          <w:sz w:val="22"/>
          <w:szCs w:val="22"/>
        </w:rPr>
      </w:pPr>
      <w:r w:rsidRPr="00F50880">
        <w:rPr>
          <w:rFonts w:ascii="Arial" w:hAnsi="Arial" w:cs="Arial"/>
          <w:b/>
          <w:sz w:val="22"/>
          <w:szCs w:val="22"/>
        </w:rPr>
        <w:t xml:space="preserve">6. REIKALAVIMAI, SUSIJĘ SU </w:t>
      </w:r>
      <w:r w:rsidRPr="00F50880">
        <w:rPr>
          <w:rFonts w:ascii="Arial" w:hAnsi="Arial" w:cs="Arial"/>
          <w:b/>
          <w:caps/>
          <w:sz w:val="22"/>
          <w:szCs w:val="22"/>
        </w:rPr>
        <w:t xml:space="preserve">nacionaliniu </w:t>
      </w:r>
      <w:r w:rsidRPr="00F50880">
        <w:rPr>
          <w:rFonts w:ascii="Arial" w:hAnsi="Arial" w:cs="Arial"/>
          <w:b/>
          <w:sz w:val="22"/>
          <w:szCs w:val="22"/>
        </w:rPr>
        <w:t xml:space="preserve">SAUGUMU VYKDANT SUTARTĮ </w:t>
      </w:r>
    </w:p>
    <w:p w14:paraId="2887013C" w14:textId="77777777" w:rsidR="007B3E86" w:rsidRPr="00F50880"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7F26088D" w14:textId="0D17F574" w:rsidR="00911294" w:rsidRPr="00FD094E" w:rsidRDefault="007B3E86" w:rsidP="00FD094E">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F50880">
        <w:rPr>
          <w:rFonts w:ascii="Arial" w:hAnsi="Arial" w:cs="Arial"/>
          <w:bCs/>
          <w:sz w:val="22"/>
          <w:szCs w:val="22"/>
        </w:rPr>
        <w:t xml:space="preserve">          6.1. Pirkimo objektas turi nekelti grėsmės nacionaliniam saugumui. Pirkėjas laiko, kad prekės</w:t>
      </w:r>
      <w:r w:rsidR="000B00DA">
        <w:rPr>
          <w:rFonts w:ascii="Arial" w:hAnsi="Arial" w:cs="Arial"/>
          <w:bCs/>
          <w:sz w:val="22"/>
          <w:szCs w:val="22"/>
        </w:rPr>
        <w:t xml:space="preserve">, </w:t>
      </w:r>
      <w:r w:rsidRPr="00F50880">
        <w:rPr>
          <w:rFonts w:ascii="Arial" w:hAnsi="Arial" w:cs="Arial"/>
          <w:bCs/>
          <w:sz w:val="22"/>
          <w:szCs w:val="22"/>
        </w:rPr>
        <w:t xml:space="preserve"> paslaugos </w:t>
      </w:r>
      <w:r w:rsidR="000B00DA">
        <w:rPr>
          <w:rFonts w:ascii="Arial" w:hAnsi="Arial" w:cs="Arial"/>
          <w:bCs/>
          <w:sz w:val="22"/>
          <w:szCs w:val="22"/>
        </w:rPr>
        <w:t xml:space="preserve">ir darbai </w:t>
      </w:r>
      <w:r w:rsidRPr="00F50880">
        <w:rPr>
          <w:rFonts w:ascii="Arial" w:hAnsi="Arial" w:cs="Arial"/>
          <w:bCs/>
          <w:sz w:val="22"/>
          <w:szCs w:val="22"/>
        </w:rPr>
        <w:t>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68D424D7" w14:textId="77777777" w:rsidR="00911294" w:rsidRDefault="00911294" w:rsidP="001851A5">
      <w:pPr>
        <w:pStyle w:val="Sraopastraipa"/>
        <w:jc w:val="center"/>
        <w:rPr>
          <w:rFonts w:ascii="Arial" w:hAnsi="Arial" w:cs="Arial"/>
          <w:b/>
          <w:bCs/>
          <w:color w:val="auto"/>
          <w:sz w:val="22"/>
          <w:szCs w:val="22"/>
          <w:lang w:eastAsia="ja-JP"/>
        </w:rPr>
      </w:pPr>
    </w:p>
    <w:p w14:paraId="0F63B19C" w14:textId="71230DC5" w:rsidR="001851A5" w:rsidRPr="00F50880" w:rsidRDefault="001851A5" w:rsidP="001851A5">
      <w:pPr>
        <w:pStyle w:val="Sraopastraipa"/>
        <w:jc w:val="center"/>
        <w:rPr>
          <w:rFonts w:ascii="Arial" w:hAnsi="Arial" w:cs="Arial"/>
          <w:b/>
          <w:bCs/>
          <w:color w:val="auto"/>
          <w:sz w:val="22"/>
          <w:szCs w:val="22"/>
          <w:lang w:eastAsia="ja-JP"/>
        </w:rPr>
      </w:pPr>
      <w:r w:rsidRPr="00F50880">
        <w:rPr>
          <w:rFonts w:ascii="Arial" w:hAnsi="Arial" w:cs="Arial"/>
          <w:b/>
          <w:bCs/>
          <w:color w:val="auto"/>
          <w:sz w:val="22"/>
          <w:szCs w:val="22"/>
          <w:lang w:eastAsia="ja-JP"/>
        </w:rPr>
        <w:t>SUTARTIES REIKALAVIMAI</w:t>
      </w:r>
    </w:p>
    <w:p w14:paraId="7432344A" w14:textId="298BB7EA" w:rsidR="00547C38" w:rsidRPr="00F50880" w:rsidRDefault="00911294" w:rsidP="00911294">
      <w:pPr>
        <w:pStyle w:val="Antrat2"/>
        <w:rPr>
          <w:rFonts w:ascii="Arial" w:eastAsiaTheme="minorHAnsi" w:hAnsi="Arial" w:cs="Arial"/>
          <w:color w:val="auto"/>
          <w:sz w:val="22"/>
          <w:szCs w:val="22"/>
          <w:lang w:val="lt-LT"/>
        </w:rPr>
      </w:pPr>
      <w:r>
        <w:rPr>
          <w:rFonts w:ascii="Arial" w:eastAsiaTheme="minorHAnsi" w:hAnsi="Arial" w:cs="Arial"/>
          <w:color w:val="auto"/>
          <w:sz w:val="22"/>
          <w:szCs w:val="22"/>
          <w:lang w:val="lt-LT"/>
        </w:rPr>
        <w:t xml:space="preserve">1. </w:t>
      </w:r>
      <w:r w:rsidR="00547C38" w:rsidRPr="00F50880">
        <w:rPr>
          <w:rFonts w:ascii="Arial" w:eastAsiaTheme="minorHAnsi" w:hAnsi="Arial" w:cs="Arial"/>
          <w:color w:val="auto"/>
          <w:sz w:val="22"/>
          <w:szCs w:val="22"/>
          <w:lang w:val="lt-LT"/>
        </w:rPr>
        <w:t>Sutarties vykdymo vieta(-os)</w:t>
      </w:r>
    </w:p>
    <w:p w14:paraId="31E2C189" w14:textId="39339FC0" w:rsidR="006D23C8" w:rsidRPr="00F50880" w:rsidRDefault="006D23C8" w:rsidP="006D23C8">
      <w:pPr>
        <w:rPr>
          <w:rFonts w:ascii="Arial" w:hAnsi="Arial" w:cs="Arial"/>
          <w:sz w:val="22"/>
          <w:szCs w:val="22"/>
          <w:lang w:eastAsia="ja-JP"/>
        </w:rPr>
      </w:pPr>
      <w:r w:rsidRPr="00F50880">
        <w:rPr>
          <w:rFonts w:ascii="Arial" w:hAnsi="Arial" w:cs="Arial"/>
          <w:sz w:val="22"/>
          <w:szCs w:val="22"/>
          <w:lang w:eastAsia="ja-JP"/>
        </w:rPr>
        <w:t>Savanorių pr. 176, Vilnius</w:t>
      </w:r>
    </w:p>
    <w:p w14:paraId="07C38DBB" w14:textId="41175A18" w:rsidR="00945AFD" w:rsidRPr="00F50880" w:rsidRDefault="00945AFD" w:rsidP="00945AFD">
      <w:pPr>
        <w:rPr>
          <w:rFonts w:ascii="Arial" w:hAnsi="Arial" w:cs="Arial"/>
          <w:b/>
          <w:bCs/>
          <w:color w:val="auto"/>
          <w:sz w:val="22"/>
          <w:szCs w:val="22"/>
          <w:lang w:eastAsia="ja-JP"/>
        </w:rPr>
      </w:pPr>
      <w:r w:rsidRPr="00F50880">
        <w:rPr>
          <w:rFonts w:ascii="Arial" w:hAnsi="Arial" w:cs="Arial"/>
          <w:b/>
          <w:bCs/>
          <w:color w:val="auto"/>
          <w:sz w:val="22"/>
          <w:szCs w:val="22"/>
          <w:lang w:eastAsia="ja-JP"/>
        </w:rPr>
        <w:t>2. Sutarties vykdymo tvarka ir terminai</w:t>
      </w:r>
    </w:p>
    <w:p w14:paraId="32245BC8" w14:textId="30BE5AC2" w:rsidR="00B82EA2" w:rsidRPr="00F50880" w:rsidRDefault="00570BD4" w:rsidP="00513489">
      <w:pPr>
        <w:spacing w:before="60" w:after="60"/>
        <w:rPr>
          <w:rFonts w:ascii="Arial" w:eastAsiaTheme="minorHAnsi" w:hAnsi="Arial" w:cs="Arial"/>
          <w:color w:val="auto"/>
          <w:sz w:val="22"/>
          <w:szCs w:val="22"/>
        </w:rPr>
      </w:pPr>
      <w:r w:rsidRPr="00F50880">
        <w:rPr>
          <w:rFonts w:ascii="Arial" w:eastAsiaTheme="minorHAnsi" w:hAnsi="Arial" w:cs="Arial"/>
          <w:color w:val="auto"/>
          <w:sz w:val="22"/>
          <w:szCs w:val="22"/>
        </w:rPr>
        <w:t>36 mėn.</w:t>
      </w:r>
    </w:p>
    <w:p w14:paraId="1BF4E894" w14:textId="57C670E1" w:rsidR="008B6405" w:rsidRPr="00F50880" w:rsidRDefault="000A1B4A" w:rsidP="00D430D4">
      <w:pPr>
        <w:pStyle w:val="Bodytext1"/>
        <w:shd w:val="clear" w:color="auto" w:fill="auto"/>
        <w:tabs>
          <w:tab w:val="left" w:pos="0"/>
        </w:tabs>
        <w:spacing w:before="0" w:after="0" w:line="240" w:lineRule="auto"/>
        <w:ind w:right="55" w:firstLine="0"/>
        <w:jc w:val="center"/>
        <w:rPr>
          <w:rFonts w:ascii="Arial" w:hAnsi="Arial" w:cs="Arial"/>
          <w:sz w:val="22"/>
          <w:szCs w:val="22"/>
        </w:rPr>
      </w:pPr>
      <w:r w:rsidRPr="00F50880">
        <w:rPr>
          <w:rFonts w:ascii="Arial" w:hAnsi="Arial" w:cs="Arial"/>
          <w:sz w:val="22"/>
          <w:szCs w:val="22"/>
        </w:rPr>
        <w:t>------------------------</w:t>
      </w:r>
    </w:p>
    <w:p w14:paraId="715A7A62" w14:textId="613A166A" w:rsidR="00811D3F" w:rsidRPr="0074532B" w:rsidRDefault="00811D3F" w:rsidP="001D0455">
      <w:pPr>
        <w:spacing w:after="160" w:line="259" w:lineRule="auto"/>
        <w:rPr>
          <w:rFonts w:ascii="Arial" w:hAnsi="Arial" w:cs="Arial"/>
          <w:sz w:val="22"/>
          <w:szCs w:val="22"/>
          <w:lang w:val="en-US"/>
        </w:rPr>
      </w:pPr>
    </w:p>
    <w:sectPr w:rsidR="00811D3F" w:rsidRPr="0074532B" w:rsidSect="005B750C">
      <w:headerReference w:type="default" r:id="rId8"/>
      <w:pgSz w:w="11905" w:h="16837"/>
      <w:pgMar w:top="28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F7711" w14:textId="77777777" w:rsidR="00A421B9" w:rsidRDefault="00A421B9">
      <w:r>
        <w:separator/>
      </w:r>
    </w:p>
  </w:endnote>
  <w:endnote w:type="continuationSeparator" w:id="0">
    <w:p w14:paraId="61250958" w14:textId="77777777" w:rsidR="00A421B9" w:rsidRDefault="00A421B9">
      <w:r>
        <w:continuationSeparator/>
      </w:r>
    </w:p>
  </w:endnote>
  <w:endnote w:type="continuationNotice" w:id="1">
    <w:p w14:paraId="281D10F0" w14:textId="77777777" w:rsidR="00A421B9" w:rsidRDefault="00A42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53A0" w14:textId="77777777" w:rsidR="00A421B9" w:rsidRDefault="00A421B9">
      <w:r>
        <w:separator/>
      </w:r>
    </w:p>
  </w:footnote>
  <w:footnote w:type="continuationSeparator" w:id="0">
    <w:p w14:paraId="1AD5281C" w14:textId="77777777" w:rsidR="00A421B9" w:rsidRDefault="00A421B9">
      <w:r>
        <w:continuationSeparator/>
      </w:r>
    </w:p>
  </w:footnote>
  <w:footnote w:type="continuationNotice" w:id="1">
    <w:p w14:paraId="3D3C07AC" w14:textId="77777777" w:rsidR="00A421B9" w:rsidRDefault="00A42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Default="00547C38">
    <w:pPr>
      <w:pStyle w:val="Headerorfooter0"/>
      <w:framePr w:h="115" w:wrap="none" w:vAnchor="text" w:hAnchor="page" w:x="4058" w:y="1388"/>
      <w:shd w:val="clear" w:color="auto" w:fill="auto"/>
    </w:pPr>
    <w:r>
      <w:rPr>
        <w:rStyle w:val="Headerorfooter11"/>
      </w:rPr>
      <w:t>/v</w:t>
    </w:r>
  </w:p>
  <w:p w14:paraId="39CB6DC0" w14:textId="176ADDC2" w:rsidR="00547C38" w:rsidRDefault="00C216AD">
    <w:pPr>
      <w:rPr>
        <w:rFonts w:cs="Times New Roman"/>
        <w:color w:val="auto"/>
        <w:sz w:val="2"/>
        <w:szCs w:val="2"/>
      </w:rPr>
    </w:pPr>
    <w:r>
      <w:rPr>
        <w:rFonts w:cs="Times New Roman"/>
        <w:color w:val="auto"/>
        <w:sz w:val="2"/>
        <w:szCs w:val="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BBF4821"/>
    <w:multiLevelType w:val="multilevel"/>
    <w:tmpl w:val="A0E856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646A93"/>
    <w:multiLevelType w:val="multilevel"/>
    <w:tmpl w:val="B69294BE"/>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0E3703EE"/>
    <w:multiLevelType w:val="multilevel"/>
    <w:tmpl w:val="E482E9C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7" w15:restartNumberingAfterBreak="0">
    <w:nsid w:val="11E0724A"/>
    <w:multiLevelType w:val="hybridMultilevel"/>
    <w:tmpl w:val="A1C6C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6A14AD"/>
    <w:multiLevelType w:val="multilevel"/>
    <w:tmpl w:val="BA0630B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9" w15:restartNumberingAfterBreak="0">
    <w:nsid w:val="14B524BD"/>
    <w:multiLevelType w:val="multilevel"/>
    <w:tmpl w:val="321852C2"/>
    <w:lvl w:ilvl="0">
      <w:start w:val="3"/>
      <w:numFmt w:val="decimal"/>
      <w:lvlText w:val="%1"/>
      <w:lvlJc w:val="left"/>
      <w:pPr>
        <w:ind w:left="660" w:hanging="660"/>
      </w:pPr>
      <w:rPr>
        <w:rFonts w:hint="default"/>
      </w:rPr>
    </w:lvl>
    <w:lvl w:ilvl="1">
      <w:start w:val="2"/>
      <w:numFmt w:val="decimal"/>
      <w:lvlText w:val="%1.%2"/>
      <w:lvlJc w:val="left"/>
      <w:pPr>
        <w:ind w:left="1060" w:hanging="660"/>
      </w:pPr>
      <w:rPr>
        <w:rFonts w:hint="default"/>
      </w:rPr>
    </w:lvl>
    <w:lvl w:ilvl="2">
      <w:start w:val="1"/>
      <w:numFmt w:val="decimal"/>
      <w:lvlText w:val="%1.%2.%3"/>
      <w:lvlJc w:val="left"/>
      <w:pPr>
        <w:ind w:left="1520" w:hanging="720"/>
      </w:pPr>
      <w:rPr>
        <w:rFonts w:hint="default"/>
      </w:rPr>
    </w:lvl>
    <w:lvl w:ilvl="3">
      <w:start w:val="6"/>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102717A"/>
    <w:multiLevelType w:val="multilevel"/>
    <w:tmpl w:val="58A2AB0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7F4319"/>
    <w:multiLevelType w:val="multilevel"/>
    <w:tmpl w:val="B862408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3"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7" w15:restartNumberingAfterBreak="0">
    <w:nsid w:val="2BB02EDC"/>
    <w:multiLevelType w:val="hybridMultilevel"/>
    <w:tmpl w:val="B96AA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9" w15:restartNumberingAfterBreak="0">
    <w:nsid w:val="391514A9"/>
    <w:multiLevelType w:val="multilevel"/>
    <w:tmpl w:val="CAFE075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12EB8"/>
    <w:multiLevelType w:val="multilevel"/>
    <w:tmpl w:val="FF26FA18"/>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1" w15:restartNumberingAfterBreak="0">
    <w:nsid w:val="416C108F"/>
    <w:multiLevelType w:val="multilevel"/>
    <w:tmpl w:val="F64A1AFE"/>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9214F1"/>
    <w:multiLevelType w:val="hybridMultilevel"/>
    <w:tmpl w:val="CF9C5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BD602B"/>
    <w:multiLevelType w:val="multilevel"/>
    <w:tmpl w:val="3698CB30"/>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6" w15:restartNumberingAfterBreak="0">
    <w:nsid w:val="5C2079E4"/>
    <w:multiLevelType w:val="hybridMultilevel"/>
    <w:tmpl w:val="C412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7B1B6D"/>
    <w:multiLevelType w:val="multilevel"/>
    <w:tmpl w:val="A8A65B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9"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E7516A"/>
    <w:multiLevelType w:val="multilevel"/>
    <w:tmpl w:val="FA28716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FD18A5"/>
    <w:multiLevelType w:val="multilevel"/>
    <w:tmpl w:val="55227C98"/>
    <w:lvl w:ilvl="0">
      <w:start w:val="3"/>
      <w:numFmt w:val="decimal"/>
      <w:lvlText w:val="%1."/>
      <w:lvlJc w:val="left"/>
      <w:pPr>
        <w:ind w:left="540" w:hanging="540"/>
      </w:pPr>
      <w:rPr>
        <w:rFonts w:hint="default"/>
      </w:rPr>
    </w:lvl>
    <w:lvl w:ilvl="1">
      <w:start w:val="3"/>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3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33"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4" w15:restartNumberingAfterBreak="0">
    <w:nsid w:val="67BA2126"/>
    <w:multiLevelType w:val="multilevel"/>
    <w:tmpl w:val="35487EA4"/>
    <w:lvl w:ilvl="0">
      <w:start w:val="7"/>
      <w:numFmt w:val="decimal"/>
      <w:lvlText w:val="%1."/>
      <w:lvlJc w:val="left"/>
      <w:pPr>
        <w:ind w:left="360" w:hanging="360"/>
      </w:pPr>
      <w:rPr>
        <w:rFonts w:hint="default"/>
      </w:rPr>
    </w:lvl>
    <w:lvl w:ilvl="1">
      <w:start w:val="1"/>
      <w:numFmt w:val="decimal"/>
      <w:lvlText w:val="%1.%2."/>
      <w:lvlJc w:val="left"/>
      <w:pPr>
        <w:ind w:left="722" w:hanging="720"/>
      </w:pPr>
      <w:rPr>
        <w:rFonts w:hint="default"/>
        <w:b w:val="0"/>
        <w:bCs w:val="0"/>
        <w:i w:val="0"/>
        <w:iCs w:val="0"/>
      </w:rPr>
    </w:lvl>
    <w:lvl w:ilvl="2">
      <w:start w:val="1"/>
      <w:numFmt w:val="decimal"/>
      <w:lvlText w:val="%1.%2.%3."/>
      <w:lvlJc w:val="left"/>
      <w:pPr>
        <w:ind w:left="724" w:hanging="720"/>
      </w:pPr>
      <w:rPr>
        <w:rFonts w:hint="default"/>
      </w:rPr>
    </w:lvl>
    <w:lvl w:ilvl="3">
      <w:start w:val="1"/>
      <w:numFmt w:val="decimal"/>
      <w:lvlText w:val="%1.%2.%3.%4."/>
      <w:lvlJc w:val="left"/>
      <w:pPr>
        <w:ind w:left="1086" w:hanging="108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35" w15:restartNumberingAfterBreak="0">
    <w:nsid w:val="6AE529F5"/>
    <w:multiLevelType w:val="multilevel"/>
    <w:tmpl w:val="72AA86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0" w15:restartNumberingAfterBreak="0">
    <w:nsid w:val="75017728"/>
    <w:multiLevelType w:val="multilevel"/>
    <w:tmpl w:val="F5A8EAA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B606D0"/>
    <w:multiLevelType w:val="multilevel"/>
    <w:tmpl w:val="9626D292"/>
    <w:lvl w:ilvl="0">
      <w:start w:val="1"/>
      <w:numFmt w:val="decimal"/>
      <w:lvlText w:val="%1."/>
      <w:lvlJc w:val="left"/>
      <w:pPr>
        <w:ind w:left="360" w:hanging="360"/>
      </w:pPr>
      <w:rPr>
        <w:b/>
        <w:b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953538"/>
    <w:multiLevelType w:val="multilevel"/>
    <w:tmpl w:val="ACF834D8"/>
    <w:lvl w:ilvl="0">
      <w:start w:val="3"/>
      <w:numFmt w:val="decimal"/>
      <w:lvlText w:val="%1."/>
      <w:lvlJc w:val="left"/>
      <w:pPr>
        <w:ind w:left="720" w:hanging="720"/>
      </w:pPr>
      <w:rPr>
        <w:rFonts w:hint="default"/>
      </w:rPr>
    </w:lvl>
    <w:lvl w:ilvl="1">
      <w:start w:val="2"/>
      <w:numFmt w:val="decimal"/>
      <w:lvlText w:val="%1.%2."/>
      <w:lvlJc w:val="left"/>
      <w:pPr>
        <w:ind w:left="880" w:hanging="720"/>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2240" w:hanging="144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920" w:hanging="1800"/>
      </w:pPr>
      <w:rPr>
        <w:rFonts w:hint="default"/>
      </w:rPr>
    </w:lvl>
    <w:lvl w:ilvl="8">
      <w:start w:val="1"/>
      <w:numFmt w:val="decimal"/>
      <w:lvlText w:val="%1.%2.%3.%4.%5.%6.%7.%8.%9."/>
      <w:lvlJc w:val="left"/>
      <w:pPr>
        <w:ind w:left="3080" w:hanging="1800"/>
      </w:pPr>
      <w:rPr>
        <w:rFonts w:hint="default"/>
      </w:rPr>
    </w:lvl>
  </w:abstractNum>
  <w:abstractNum w:abstractNumId="43" w15:restartNumberingAfterBreak="0">
    <w:nsid w:val="7E49166D"/>
    <w:multiLevelType w:val="hybridMultilevel"/>
    <w:tmpl w:val="27A06CD4"/>
    <w:lvl w:ilvl="0" w:tplc="B9D245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4247742">
    <w:abstractNumId w:val="0"/>
  </w:num>
  <w:num w:numId="2" w16cid:durableId="1211381620">
    <w:abstractNumId w:val="1"/>
  </w:num>
  <w:num w:numId="3" w16cid:durableId="1932352053">
    <w:abstractNumId w:val="2"/>
  </w:num>
  <w:num w:numId="4" w16cid:durableId="1557811553">
    <w:abstractNumId w:val="3"/>
  </w:num>
  <w:num w:numId="5" w16cid:durableId="180824592">
    <w:abstractNumId w:val="28"/>
  </w:num>
  <w:num w:numId="6" w16cid:durableId="1721586323">
    <w:abstractNumId w:val="18"/>
  </w:num>
  <w:num w:numId="7" w16cid:durableId="956178743">
    <w:abstractNumId w:val="32"/>
  </w:num>
  <w:num w:numId="8" w16cid:durableId="972293805">
    <w:abstractNumId w:val="33"/>
  </w:num>
  <w:num w:numId="9" w16cid:durableId="15475706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2750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6781674">
    <w:abstractNumId w:val="10"/>
  </w:num>
  <w:num w:numId="12" w16cid:durableId="996305688">
    <w:abstractNumId w:val="39"/>
  </w:num>
  <w:num w:numId="13" w16cid:durableId="523321910">
    <w:abstractNumId w:val="14"/>
  </w:num>
  <w:num w:numId="14" w16cid:durableId="2084060408">
    <w:abstractNumId w:val="13"/>
  </w:num>
  <w:num w:numId="15" w16cid:durableId="1259413124">
    <w:abstractNumId w:val="38"/>
  </w:num>
  <w:num w:numId="16" w16cid:durableId="1592197904">
    <w:abstractNumId w:val="24"/>
  </w:num>
  <w:num w:numId="17" w16cid:durableId="1436250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343774">
    <w:abstractNumId w:val="17"/>
  </w:num>
  <w:num w:numId="19" w16cid:durableId="402263940">
    <w:abstractNumId w:val="43"/>
  </w:num>
  <w:num w:numId="20" w16cid:durableId="220678194">
    <w:abstractNumId w:val="35"/>
  </w:num>
  <w:num w:numId="21" w16cid:durableId="905801044">
    <w:abstractNumId w:val="8"/>
  </w:num>
  <w:num w:numId="22" w16cid:durableId="206917703">
    <w:abstractNumId w:val="20"/>
  </w:num>
  <w:num w:numId="23" w16cid:durableId="1932662101">
    <w:abstractNumId w:val="25"/>
  </w:num>
  <w:num w:numId="24" w16cid:durableId="594095535">
    <w:abstractNumId w:val="6"/>
  </w:num>
  <w:num w:numId="25" w16cid:durableId="325405127">
    <w:abstractNumId w:val="12"/>
  </w:num>
  <w:num w:numId="26" w16cid:durableId="679547643">
    <w:abstractNumId w:val="30"/>
  </w:num>
  <w:num w:numId="27" w16cid:durableId="150297232">
    <w:abstractNumId w:val="15"/>
  </w:num>
  <w:num w:numId="28" w16cid:durableId="609900128">
    <w:abstractNumId w:val="4"/>
  </w:num>
  <w:num w:numId="29" w16cid:durableId="1976447701">
    <w:abstractNumId w:val="19"/>
  </w:num>
  <w:num w:numId="30" w16cid:durableId="1664119206">
    <w:abstractNumId w:val="27"/>
  </w:num>
  <w:num w:numId="31" w16cid:durableId="1323586502">
    <w:abstractNumId w:val="11"/>
  </w:num>
  <w:num w:numId="32" w16cid:durableId="1454207603">
    <w:abstractNumId w:val="5"/>
  </w:num>
  <w:num w:numId="33" w16cid:durableId="263726524">
    <w:abstractNumId w:val="40"/>
  </w:num>
  <w:num w:numId="34" w16cid:durableId="182213003">
    <w:abstractNumId w:val="21"/>
  </w:num>
  <w:num w:numId="35" w16cid:durableId="2023118296">
    <w:abstractNumId w:val="9"/>
  </w:num>
  <w:num w:numId="36" w16cid:durableId="1630211239">
    <w:abstractNumId w:val="42"/>
  </w:num>
  <w:num w:numId="37" w16cid:durableId="58869163">
    <w:abstractNumId w:val="31"/>
  </w:num>
  <w:num w:numId="38" w16cid:durableId="1819566109">
    <w:abstractNumId w:val="22"/>
  </w:num>
  <w:num w:numId="39" w16cid:durableId="1787506604">
    <w:abstractNumId w:val="36"/>
  </w:num>
  <w:num w:numId="40" w16cid:durableId="1077483603">
    <w:abstractNumId w:val="29"/>
  </w:num>
  <w:num w:numId="41" w16cid:durableId="141313680">
    <w:abstractNumId w:val="23"/>
  </w:num>
  <w:num w:numId="42" w16cid:durableId="589003829">
    <w:abstractNumId w:val="7"/>
  </w:num>
  <w:num w:numId="43" w16cid:durableId="246038037">
    <w:abstractNumId w:val="26"/>
  </w:num>
  <w:num w:numId="44" w16cid:durableId="155655011">
    <w:abstractNumId w:val="41"/>
  </w:num>
  <w:num w:numId="45" w16cid:durableId="12748288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3F7F"/>
    <w:rsid w:val="00006016"/>
    <w:rsid w:val="000063AE"/>
    <w:rsid w:val="000066C2"/>
    <w:rsid w:val="00010A78"/>
    <w:rsid w:val="00012425"/>
    <w:rsid w:val="0001275E"/>
    <w:rsid w:val="000149C4"/>
    <w:rsid w:val="0001788E"/>
    <w:rsid w:val="00022185"/>
    <w:rsid w:val="00023584"/>
    <w:rsid w:val="00027902"/>
    <w:rsid w:val="000308B5"/>
    <w:rsid w:val="0003261D"/>
    <w:rsid w:val="00032CEA"/>
    <w:rsid w:val="00034377"/>
    <w:rsid w:val="000353B8"/>
    <w:rsid w:val="00036606"/>
    <w:rsid w:val="00040CBE"/>
    <w:rsid w:val="00042E11"/>
    <w:rsid w:val="00043D25"/>
    <w:rsid w:val="00054122"/>
    <w:rsid w:val="00057450"/>
    <w:rsid w:val="000577F9"/>
    <w:rsid w:val="000610D0"/>
    <w:rsid w:val="00066A29"/>
    <w:rsid w:val="00066AE2"/>
    <w:rsid w:val="00070685"/>
    <w:rsid w:val="00073B48"/>
    <w:rsid w:val="00077680"/>
    <w:rsid w:val="0009087E"/>
    <w:rsid w:val="00090A88"/>
    <w:rsid w:val="0009188E"/>
    <w:rsid w:val="00092D77"/>
    <w:rsid w:val="000937B1"/>
    <w:rsid w:val="00095403"/>
    <w:rsid w:val="00095B90"/>
    <w:rsid w:val="00096AC6"/>
    <w:rsid w:val="00097846"/>
    <w:rsid w:val="000A01B2"/>
    <w:rsid w:val="000A0829"/>
    <w:rsid w:val="000A0B15"/>
    <w:rsid w:val="000A1231"/>
    <w:rsid w:val="000A1B4A"/>
    <w:rsid w:val="000A2875"/>
    <w:rsid w:val="000A5139"/>
    <w:rsid w:val="000B00DA"/>
    <w:rsid w:val="000B5799"/>
    <w:rsid w:val="000C3EC0"/>
    <w:rsid w:val="000C662A"/>
    <w:rsid w:val="000D1D6B"/>
    <w:rsid w:val="000D1FE2"/>
    <w:rsid w:val="000D2206"/>
    <w:rsid w:val="000D29F7"/>
    <w:rsid w:val="000D60BF"/>
    <w:rsid w:val="000E2700"/>
    <w:rsid w:val="000E3D80"/>
    <w:rsid w:val="000F17BA"/>
    <w:rsid w:val="000F398B"/>
    <w:rsid w:val="000F3A73"/>
    <w:rsid w:val="001001AA"/>
    <w:rsid w:val="0010037B"/>
    <w:rsid w:val="0010192A"/>
    <w:rsid w:val="00101C1A"/>
    <w:rsid w:val="00101C82"/>
    <w:rsid w:val="001119A9"/>
    <w:rsid w:val="00115C58"/>
    <w:rsid w:val="00120747"/>
    <w:rsid w:val="00120A09"/>
    <w:rsid w:val="001236A6"/>
    <w:rsid w:val="001238C2"/>
    <w:rsid w:val="00125B11"/>
    <w:rsid w:val="001263B4"/>
    <w:rsid w:val="00126E76"/>
    <w:rsid w:val="00132AF7"/>
    <w:rsid w:val="001340EF"/>
    <w:rsid w:val="00134149"/>
    <w:rsid w:val="00134C01"/>
    <w:rsid w:val="001364A1"/>
    <w:rsid w:val="00136DC3"/>
    <w:rsid w:val="00137F5F"/>
    <w:rsid w:val="001414E7"/>
    <w:rsid w:val="001421AB"/>
    <w:rsid w:val="001435D3"/>
    <w:rsid w:val="00143B74"/>
    <w:rsid w:val="001475B7"/>
    <w:rsid w:val="001475C4"/>
    <w:rsid w:val="0015262E"/>
    <w:rsid w:val="00154555"/>
    <w:rsid w:val="00155F7B"/>
    <w:rsid w:val="001614F6"/>
    <w:rsid w:val="00162E30"/>
    <w:rsid w:val="001636F4"/>
    <w:rsid w:val="00166470"/>
    <w:rsid w:val="001672B2"/>
    <w:rsid w:val="00171533"/>
    <w:rsid w:val="00175D82"/>
    <w:rsid w:val="00180675"/>
    <w:rsid w:val="00180E2A"/>
    <w:rsid w:val="001831A8"/>
    <w:rsid w:val="00183645"/>
    <w:rsid w:val="001844B8"/>
    <w:rsid w:val="0018453F"/>
    <w:rsid w:val="0018460F"/>
    <w:rsid w:val="001851A5"/>
    <w:rsid w:val="0018764E"/>
    <w:rsid w:val="001879E1"/>
    <w:rsid w:val="00190362"/>
    <w:rsid w:val="00191C96"/>
    <w:rsid w:val="001953AE"/>
    <w:rsid w:val="00195422"/>
    <w:rsid w:val="0019598D"/>
    <w:rsid w:val="00195AAE"/>
    <w:rsid w:val="0019625C"/>
    <w:rsid w:val="00197626"/>
    <w:rsid w:val="001A2778"/>
    <w:rsid w:val="001A4AF2"/>
    <w:rsid w:val="001A676D"/>
    <w:rsid w:val="001B04AD"/>
    <w:rsid w:val="001B635F"/>
    <w:rsid w:val="001C0451"/>
    <w:rsid w:val="001C0AE0"/>
    <w:rsid w:val="001C47CE"/>
    <w:rsid w:val="001C5AEA"/>
    <w:rsid w:val="001D00F0"/>
    <w:rsid w:val="001D0455"/>
    <w:rsid w:val="001D07AA"/>
    <w:rsid w:val="001D5BE0"/>
    <w:rsid w:val="001D70CB"/>
    <w:rsid w:val="001E1127"/>
    <w:rsid w:val="001E2A19"/>
    <w:rsid w:val="001E5EDE"/>
    <w:rsid w:val="001E6E0E"/>
    <w:rsid w:val="001F1113"/>
    <w:rsid w:val="001F364D"/>
    <w:rsid w:val="001F3AA8"/>
    <w:rsid w:val="001F3E48"/>
    <w:rsid w:val="001F6293"/>
    <w:rsid w:val="001F7CBF"/>
    <w:rsid w:val="00200EA8"/>
    <w:rsid w:val="00203C92"/>
    <w:rsid w:val="002060CE"/>
    <w:rsid w:val="0020668A"/>
    <w:rsid w:val="00206730"/>
    <w:rsid w:val="00212362"/>
    <w:rsid w:val="00212612"/>
    <w:rsid w:val="002142C0"/>
    <w:rsid w:val="0021504D"/>
    <w:rsid w:val="00216B7F"/>
    <w:rsid w:val="00217CB4"/>
    <w:rsid w:val="00221709"/>
    <w:rsid w:val="00223575"/>
    <w:rsid w:val="00224470"/>
    <w:rsid w:val="00224AC8"/>
    <w:rsid w:val="00230215"/>
    <w:rsid w:val="00230CCC"/>
    <w:rsid w:val="00233F51"/>
    <w:rsid w:val="00235D6F"/>
    <w:rsid w:val="00240C7A"/>
    <w:rsid w:val="00243EAA"/>
    <w:rsid w:val="002440B1"/>
    <w:rsid w:val="00245FB6"/>
    <w:rsid w:val="00251002"/>
    <w:rsid w:val="00261B9F"/>
    <w:rsid w:val="00263613"/>
    <w:rsid w:val="00265319"/>
    <w:rsid w:val="0026559C"/>
    <w:rsid w:val="00266C48"/>
    <w:rsid w:val="0028362B"/>
    <w:rsid w:val="00285953"/>
    <w:rsid w:val="00285CB6"/>
    <w:rsid w:val="00296558"/>
    <w:rsid w:val="00296B1B"/>
    <w:rsid w:val="00297A95"/>
    <w:rsid w:val="002A0E31"/>
    <w:rsid w:val="002A1DD2"/>
    <w:rsid w:val="002A28B1"/>
    <w:rsid w:val="002A3A75"/>
    <w:rsid w:val="002A5C3B"/>
    <w:rsid w:val="002A6439"/>
    <w:rsid w:val="002B1E3C"/>
    <w:rsid w:val="002B4200"/>
    <w:rsid w:val="002B47A1"/>
    <w:rsid w:val="002B4EF2"/>
    <w:rsid w:val="002B7EA0"/>
    <w:rsid w:val="002C082F"/>
    <w:rsid w:val="002C1511"/>
    <w:rsid w:val="002C5D81"/>
    <w:rsid w:val="002C6CED"/>
    <w:rsid w:val="002D040F"/>
    <w:rsid w:val="002D41FB"/>
    <w:rsid w:val="002D71B4"/>
    <w:rsid w:val="002E1394"/>
    <w:rsid w:val="002E3552"/>
    <w:rsid w:val="002E5A00"/>
    <w:rsid w:val="002E65BB"/>
    <w:rsid w:val="002F429D"/>
    <w:rsid w:val="003000C5"/>
    <w:rsid w:val="00300C45"/>
    <w:rsid w:val="00301374"/>
    <w:rsid w:val="00302A9C"/>
    <w:rsid w:val="00302E0F"/>
    <w:rsid w:val="00304596"/>
    <w:rsid w:val="00306EA7"/>
    <w:rsid w:val="00310527"/>
    <w:rsid w:val="00311903"/>
    <w:rsid w:val="003169F2"/>
    <w:rsid w:val="003242BF"/>
    <w:rsid w:val="00330B53"/>
    <w:rsid w:val="00331C15"/>
    <w:rsid w:val="003438FD"/>
    <w:rsid w:val="00344147"/>
    <w:rsid w:val="0034513C"/>
    <w:rsid w:val="0035070D"/>
    <w:rsid w:val="00352EBA"/>
    <w:rsid w:val="0035450F"/>
    <w:rsid w:val="003559D9"/>
    <w:rsid w:val="00360771"/>
    <w:rsid w:val="003620F8"/>
    <w:rsid w:val="00363CFF"/>
    <w:rsid w:val="003671C6"/>
    <w:rsid w:val="0037067E"/>
    <w:rsid w:val="00374809"/>
    <w:rsid w:val="003762F4"/>
    <w:rsid w:val="003766F5"/>
    <w:rsid w:val="0038110B"/>
    <w:rsid w:val="003826B1"/>
    <w:rsid w:val="00384761"/>
    <w:rsid w:val="00384857"/>
    <w:rsid w:val="0039274B"/>
    <w:rsid w:val="00393C59"/>
    <w:rsid w:val="003A2900"/>
    <w:rsid w:val="003A3931"/>
    <w:rsid w:val="003A783C"/>
    <w:rsid w:val="003C0526"/>
    <w:rsid w:val="003C163F"/>
    <w:rsid w:val="003C29C6"/>
    <w:rsid w:val="003C36E2"/>
    <w:rsid w:val="003C49CF"/>
    <w:rsid w:val="003C5D51"/>
    <w:rsid w:val="003D0272"/>
    <w:rsid w:val="003D1C79"/>
    <w:rsid w:val="003D2338"/>
    <w:rsid w:val="003D556F"/>
    <w:rsid w:val="003D6022"/>
    <w:rsid w:val="003E0D48"/>
    <w:rsid w:val="003E394C"/>
    <w:rsid w:val="003E5A99"/>
    <w:rsid w:val="003E6AB7"/>
    <w:rsid w:val="003E757A"/>
    <w:rsid w:val="003F1B2C"/>
    <w:rsid w:val="003F29EA"/>
    <w:rsid w:val="003F3453"/>
    <w:rsid w:val="003F436A"/>
    <w:rsid w:val="004025F4"/>
    <w:rsid w:val="00404610"/>
    <w:rsid w:val="00404E60"/>
    <w:rsid w:val="004067D8"/>
    <w:rsid w:val="00407EC2"/>
    <w:rsid w:val="0041350E"/>
    <w:rsid w:val="00414D00"/>
    <w:rsid w:val="00421183"/>
    <w:rsid w:val="00421F52"/>
    <w:rsid w:val="004236E7"/>
    <w:rsid w:val="004261CD"/>
    <w:rsid w:val="004275C7"/>
    <w:rsid w:val="00431A23"/>
    <w:rsid w:val="00432BB8"/>
    <w:rsid w:val="004340D2"/>
    <w:rsid w:val="00434CFD"/>
    <w:rsid w:val="00443B23"/>
    <w:rsid w:val="00447CEC"/>
    <w:rsid w:val="004504CF"/>
    <w:rsid w:val="00450D85"/>
    <w:rsid w:val="00451011"/>
    <w:rsid w:val="00452748"/>
    <w:rsid w:val="00453AD7"/>
    <w:rsid w:val="00455DF2"/>
    <w:rsid w:val="00461827"/>
    <w:rsid w:val="00472C6B"/>
    <w:rsid w:val="00472C9F"/>
    <w:rsid w:val="004809E6"/>
    <w:rsid w:val="00484ADB"/>
    <w:rsid w:val="00492FFB"/>
    <w:rsid w:val="004938C5"/>
    <w:rsid w:val="00496E5C"/>
    <w:rsid w:val="004A0D37"/>
    <w:rsid w:val="004A3FE9"/>
    <w:rsid w:val="004A4C4C"/>
    <w:rsid w:val="004A5AE4"/>
    <w:rsid w:val="004B055C"/>
    <w:rsid w:val="004B3EA0"/>
    <w:rsid w:val="004B4DB5"/>
    <w:rsid w:val="004B6D77"/>
    <w:rsid w:val="004C4217"/>
    <w:rsid w:val="004C47DF"/>
    <w:rsid w:val="004C6C19"/>
    <w:rsid w:val="004C7385"/>
    <w:rsid w:val="004C75DA"/>
    <w:rsid w:val="004D0158"/>
    <w:rsid w:val="004D4BC7"/>
    <w:rsid w:val="004D6BC2"/>
    <w:rsid w:val="004E25FF"/>
    <w:rsid w:val="004E2CBF"/>
    <w:rsid w:val="004E3E66"/>
    <w:rsid w:val="004E7105"/>
    <w:rsid w:val="004E7E89"/>
    <w:rsid w:val="004F1381"/>
    <w:rsid w:val="004F7035"/>
    <w:rsid w:val="004F7B6A"/>
    <w:rsid w:val="005006FF"/>
    <w:rsid w:val="00500AF5"/>
    <w:rsid w:val="0050184E"/>
    <w:rsid w:val="00503EFA"/>
    <w:rsid w:val="00505974"/>
    <w:rsid w:val="00506D44"/>
    <w:rsid w:val="00510421"/>
    <w:rsid w:val="00510DDE"/>
    <w:rsid w:val="00513489"/>
    <w:rsid w:val="00514263"/>
    <w:rsid w:val="0052223F"/>
    <w:rsid w:val="00523A56"/>
    <w:rsid w:val="0052741B"/>
    <w:rsid w:val="005278F5"/>
    <w:rsid w:val="005311B0"/>
    <w:rsid w:val="005319BD"/>
    <w:rsid w:val="00532E58"/>
    <w:rsid w:val="005351D7"/>
    <w:rsid w:val="005372CA"/>
    <w:rsid w:val="00537F48"/>
    <w:rsid w:val="005406EA"/>
    <w:rsid w:val="0054095C"/>
    <w:rsid w:val="00541047"/>
    <w:rsid w:val="00541B47"/>
    <w:rsid w:val="0054572A"/>
    <w:rsid w:val="00547C38"/>
    <w:rsid w:val="00547C6C"/>
    <w:rsid w:val="00547DA2"/>
    <w:rsid w:val="00550612"/>
    <w:rsid w:val="00550716"/>
    <w:rsid w:val="00551856"/>
    <w:rsid w:val="00556C40"/>
    <w:rsid w:val="00557CC4"/>
    <w:rsid w:val="0056361D"/>
    <w:rsid w:val="005638B4"/>
    <w:rsid w:val="00563DF7"/>
    <w:rsid w:val="00564A71"/>
    <w:rsid w:val="00570BD4"/>
    <w:rsid w:val="005715F1"/>
    <w:rsid w:val="005718B9"/>
    <w:rsid w:val="00574643"/>
    <w:rsid w:val="005777E2"/>
    <w:rsid w:val="005905FC"/>
    <w:rsid w:val="005908C1"/>
    <w:rsid w:val="00592214"/>
    <w:rsid w:val="005949A5"/>
    <w:rsid w:val="00595396"/>
    <w:rsid w:val="00596006"/>
    <w:rsid w:val="005A1754"/>
    <w:rsid w:val="005A19CB"/>
    <w:rsid w:val="005A396D"/>
    <w:rsid w:val="005B0815"/>
    <w:rsid w:val="005B1331"/>
    <w:rsid w:val="005B400A"/>
    <w:rsid w:val="005B4074"/>
    <w:rsid w:val="005B5D9E"/>
    <w:rsid w:val="005B750C"/>
    <w:rsid w:val="005C0D0F"/>
    <w:rsid w:val="005C5E18"/>
    <w:rsid w:val="005C638D"/>
    <w:rsid w:val="005E15D1"/>
    <w:rsid w:val="005E3050"/>
    <w:rsid w:val="005E39F6"/>
    <w:rsid w:val="005F0795"/>
    <w:rsid w:val="005F0908"/>
    <w:rsid w:val="005F2D0D"/>
    <w:rsid w:val="006007E8"/>
    <w:rsid w:val="00603730"/>
    <w:rsid w:val="00603AEC"/>
    <w:rsid w:val="00603C3C"/>
    <w:rsid w:val="006051A9"/>
    <w:rsid w:val="006076CA"/>
    <w:rsid w:val="00611631"/>
    <w:rsid w:val="00612132"/>
    <w:rsid w:val="00612848"/>
    <w:rsid w:val="00612A3E"/>
    <w:rsid w:val="00614473"/>
    <w:rsid w:val="00621B7B"/>
    <w:rsid w:val="006313F4"/>
    <w:rsid w:val="006323F5"/>
    <w:rsid w:val="00637752"/>
    <w:rsid w:val="00643682"/>
    <w:rsid w:val="00645C87"/>
    <w:rsid w:val="00645E62"/>
    <w:rsid w:val="00646210"/>
    <w:rsid w:val="00650B1A"/>
    <w:rsid w:val="0065259A"/>
    <w:rsid w:val="0065292B"/>
    <w:rsid w:val="00657FE0"/>
    <w:rsid w:val="00665C24"/>
    <w:rsid w:val="00670D3A"/>
    <w:rsid w:val="00672708"/>
    <w:rsid w:val="00674AE0"/>
    <w:rsid w:val="00677675"/>
    <w:rsid w:val="00680010"/>
    <w:rsid w:val="00681ACE"/>
    <w:rsid w:val="00683531"/>
    <w:rsid w:val="006874F1"/>
    <w:rsid w:val="00691587"/>
    <w:rsid w:val="006954C2"/>
    <w:rsid w:val="00695FD8"/>
    <w:rsid w:val="006B16A3"/>
    <w:rsid w:val="006B2EDA"/>
    <w:rsid w:val="006B517F"/>
    <w:rsid w:val="006C0EDC"/>
    <w:rsid w:val="006C6977"/>
    <w:rsid w:val="006D0931"/>
    <w:rsid w:val="006D23C8"/>
    <w:rsid w:val="006D54D1"/>
    <w:rsid w:val="006E09D2"/>
    <w:rsid w:val="006E15BB"/>
    <w:rsid w:val="006E6280"/>
    <w:rsid w:val="006E7CC5"/>
    <w:rsid w:val="006F490C"/>
    <w:rsid w:val="006F53C1"/>
    <w:rsid w:val="00701087"/>
    <w:rsid w:val="00701877"/>
    <w:rsid w:val="00710C46"/>
    <w:rsid w:val="00713072"/>
    <w:rsid w:val="0071434F"/>
    <w:rsid w:val="00714356"/>
    <w:rsid w:val="00716526"/>
    <w:rsid w:val="007204B2"/>
    <w:rsid w:val="00721583"/>
    <w:rsid w:val="00724DD3"/>
    <w:rsid w:val="00726051"/>
    <w:rsid w:val="00726B63"/>
    <w:rsid w:val="007352D6"/>
    <w:rsid w:val="00735A88"/>
    <w:rsid w:val="0073710A"/>
    <w:rsid w:val="0074076F"/>
    <w:rsid w:val="00740FF4"/>
    <w:rsid w:val="007419FB"/>
    <w:rsid w:val="00743910"/>
    <w:rsid w:val="0074532B"/>
    <w:rsid w:val="00745CFF"/>
    <w:rsid w:val="00746064"/>
    <w:rsid w:val="00752435"/>
    <w:rsid w:val="007554D4"/>
    <w:rsid w:val="00761C1F"/>
    <w:rsid w:val="00763BDE"/>
    <w:rsid w:val="00764A81"/>
    <w:rsid w:val="00775BEA"/>
    <w:rsid w:val="00777972"/>
    <w:rsid w:val="007779F5"/>
    <w:rsid w:val="00782413"/>
    <w:rsid w:val="00783D93"/>
    <w:rsid w:val="0078450E"/>
    <w:rsid w:val="00785E4C"/>
    <w:rsid w:val="00787949"/>
    <w:rsid w:val="00791736"/>
    <w:rsid w:val="007919AF"/>
    <w:rsid w:val="00793AFC"/>
    <w:rsid w:val="0079739C"/>
    <w:rsid w:val="007A2639"/>
    <w:rsid w:val="007A6510"/>
    <w:rsid w:val="007A6B5F"/>
    <w:rsid w:val="007A783C"/>
    <w:rsid w:val="007B18EA"/>
    <w:rsid w:val="007B1F4D"/>
    <w:rsid w:val="007B331E"/>
    <w:rsid w:val="007B3E86"/>
    <w:rsid w:val="007B3FAA"/>
    <w:rsid w:val="007B463D"/>
    <w:rsid w:val="007B52F0"/>
    <w:rsid w:val="007B579C"/>
    <w:rsid w:val="007C0C52"/>
    <w:rsid w:val="007C1EEA"/>
    <w:rsid w:val="007D1287"/>
    <w:rsid w:val="007D1C9D"/>
    <w:rsid w:val="007D277F"/>
    <w:rsid w:val="007D32CD"/>
    <w:rsid w:val="007E0212"/>
    <w:rsid w:val="007E193C"/>
    <w:rsid w:val="007E30FE"/>
    <w:rsid w:val="007E7E14"/>
    <w:rsid w:val="007F1457"/>
    <w:rsid w:val="007F2B2F"/>
    <w:rsid w:val="007F40DB"/>
    <w:rsid w:val="007F499C"/>
    <w:rsid w:val="007F6D33"/>
    <w:rsid w:val="00802505"/>
    <w:rsid w:val="00802744"/>
    <w:rsid w:val="0081163D"/>
    <w:rsid w:val="00811D3F"/>
    <w:rsid w:val="00811E56"/>
    <w:rsid w:val="0081307B"/>
    <w:rsid w:val="008138C6"/>
    <w:rsid w:val="008174A3"/>
    <w:rsid w:val="008211B0"/>
    <w:rsid w:val="00823E5E"/>
    <w:rsid w:val="008258A3"/>
    <w:rsid w:val="00832A18"/>
    <w:rsid w:val="00833401"/>
    <w:rsid w:val="008351CA"/>
    <w:rsid w:val="00840560"/>
    <w:rsid w:val="00842890"/>
    <w:rsid w:val="00846E76"/>
    <w:rsid w:val="00847B6E"/>
    <w:rsid w:val="00850AA6"/>
    <w:rsid w:val="008523DE"/>
    <w:rsid w:val="0085274F"/>
    <w:rsid w:val="0085620F"/>
    <w:rsid w:val="00860755"/>
    <w:rsid w:val="00863238"/>
    <w:rsid w:val="00870019"/>
    <w:rsid w:val="00870C2A"/>
    <w:rsid w:val="0087194F"/>
    <w:rsid w:val="008739AF"/>
    <w:rsid w:val="00873E4B"/>
    <w:rsid w:val="00877016"/>
    <w:rsid w:val="00880B1B"/>
    <w:rsid w:val="00880C44"/>
    <w:rsid w:val="00883060"/>
    <w:rsid w:val="008844D7"/>
    <w:rsid w:val="008906DC"/>
    <w:rsid w:val="00892AF2"/>
    <w:rsid w:val="0089646A"/>
    <w:rsid w:val="008A13B7"/>
    <w:rsid w:val="008A152F"/>
    <w:rsid w:val="008A4536"/>
    <w:rsid w:val="008A701D"/>
    <w:rsid w:val="008A786B"/>
    <w:rsid w:val="008B1E4E"/>
    <w:rsid w:val="008B311A"/>
    <w:rsid w:val="008B3A62"/>
    <w:rsid w:val="008B3CF7"/>
    <w:rsid w:val="008B6405"/>
    <w:rsid w:val="008C0D64"/>
    <w:rsid w:val="008C102B"/>
    <w:rsid w:val="008C2148"/>
    <w:rsid w:val="008C270F"/>
    <w:rsid w:val="008C5465"/>
    <w:rsid w:val="008D2880"/>
    <w:rsid w:val="008D4207"/>
    <w:rsid w:val="008D54E3"/>
    <w:rsid w:val="008D659F"/>
    <w:rsid w:val="008D68DA"/>
    <w:rsid w:val="008D6FE7"/>
    <w:rsid w:val="008E0340"/>
    <w:rsid w:val="008E0636"/>
    <w:rsid w:val="008E7049"/>
    <w:rsid w:val="008F1586"/>
    <w:rsid w:val="008F2727"/>
    <w:rsid w:val="008F5024"/>
    <w:rsid w:val="008F5765"/>
    <w:rsid w:val="009024C6"/>
    <w:rsid w:val="009031DD"/>
    <w:rsid w:val="00911035"/>
    <w:rsid w:val="00911294"/>
    <w:rsid w:val="00912C82"/>
    <w:rsid w:val="0092038B"/>
    <w:rsid w:val="00921ED7"/>
    <w:rsid w:val="00923518"/>
    <w:rsid w:val="009242DC"/>
    <w:rsid w:val="00924640"/>
    <w:rsid w:val="00932DCC"/>
    <w:rsid w:val="0093539B"/>
    <w:rsid w:val="00935BD5"/>
    <w:rsid w:val="00941C5F"/>
    <w:rsid w:val="00941E31"/>
    <w:rsid w:val="0094569E"/>
    <w:rsid w:val="00945791"/>
    <w:rsid w:val="00945AFD"/>
    <w:rsid w:val="00946C6A"/>
    <w:rsid w:val="00950A50"/>
    <w:rsid w:val="00951CBD"/>
    <w:rsid w:val="00953706"/>
    <w:rsid w:val="0095542A"/>
    <w:rsid w:val="00956B1F"/>
    <w:rsid w:val="00960512"/>
    <w:rsid w:val="00960E68"/>
    <w:rsid w:val="009626D9"/>
    <w:rsid w:val="0096474B"/>
    <w:rsid w:val="0096659E"/>
    <w:rsid w:val="009673C4"/>
    <w:rsid w:val="00970E1C"/>
    <w:rsid w:val="00975B05"/>
    <w:rsid w:val="009776EA"/>
    <w:rsid w:val="0098236E"/>
    <w:rsid w:val="00982B8E"/>
    <w:rsid w:val="009831FF"/>
    <w:rsid w:val="009855FF"/>
    <w:rsid w:val="00985704"/>
    <w:rsid w:val="00986ACB"/>
    <w:rsid w:val="00990426"/>
    <w:rsid w:val="0099099A"/>
    <w:rsid w:val="00990C9C"/>
    <w:rsid w:val="00994006"/>
    <w:rsid w:val="0099510E"/>
    <w:rsid w:val="00996324"/>
    <w:rsid w:val="009965BA"/>
    <w:rsid w:val="009A15A7"/>
    <w:rsid w:val="009A3563"/>
    <w:rsid w:val="009A65C9"/>
    <w:rsid w:val="009A7E87"/>
    <w:rsid w:val="009B20C6"/>
    <w:rsid w:val="009B2615"/>
    <w:rsid w:val="009B3B45"/>
    <w:rsid w:val="009B4846"/>
    <w:rsid w:val="009B76F3"/>
    <w:rsid w:val="009C0ACF"/>
    <w:rsid w:val="009C6FD5"/>
    <w:rsid w:val="009C7004"/>
    <w:rsid w:val="009D4D3E"/>
    <w:rsid w:val="009D50D9"/>
    <w:rsid w:val="009D64DF"/>
    <w:rsid w:val="009D767A"/>
    <w:rsid w:val="009D7F2C"/>
    <w:rsid w:val="009E0E1A"/>
    <w:rsid w:val="009E44AB"/>
    <w:rsid w:val="009E72B9"/>
    <w:rsid w:val="009F2998"/>
    <w:rsid w:val="009F3424"/>
    <w:rsid w:val="009F4AD4"/>
    <w:rsid w:val="009F56E5"/>
    <w:rsid w:val="009F5792"/>
    <w:rsid w:val="00A03B84"/>
    <w:rsid w:val="00A04124"/>
    <w:rsid w:val="00A04C88"/>
    <w:rsid w:val="00A06707"/>
    <w:rsid w:val="00A14314"/>
    <w:rsid w:val="00A155FC"/>
    <w:rsid w:val="00A20014"/>
    <w:rsid w:val="00A21953"/>
    <w:rsid w:val="00A2340F"/>
    <w:rsid w:val="00A253A5"/>
    <w:rsid w:val="00A25C2C"/>
    <w:rsid w:val="00A27BEC"/>
    <w:rsid w:val="00A343C3"/>
    <w:rsid w:val="00A40B79"/>
    <w:rsid w:val="00A41DFC"/>
    <w:rsid w:val="00A421B9"/>
    <w:rsid w:val="00A448F5"/>
    <w:rsid w:val="00A50843"/>
    <w:rsid w:val="00A5456D"/>
    <w:rsid w:val="00A55B15"/>
    <w:rsid w:val="00A577A4"/>
    <w:rsid w:val="00A60942"/>
    <w:rsid w:val="00A667B1"/>
    <w:rsid w:val="00A702B4"/>
    <w:rsid w:val="00A71601"/>
    <w:rsid w:val="00A75981"/>
    <w:rsid w:val="00A76485"/>
    <w:rsid w:val="00A76AF3"/>
    <w:rsid w:val="00A77E0F"/>
    <w:rsid w:val="00A80829"/>
    <w:rsid w:val="00A80D43"/>
    <w:rsid w:val="00A812BD"/>
    <w:rsid w:val="00A91B8B"/>
    <w:rsid w:val="00A92600"/>
    <w:rsid w:val="00A96FFE"/>
    <w:rsid w:val="00A9753C"/>
    <w:rsid w:val="00AA0CA4"/>
    <w:rsid w:val="00AA398E"/>
    <w:rsid w:val="00AA579B"/>
    <w:rsid w:val="00AA69C2"/>
    <w:rsid w:val="00AA6EBD"/>
    <w:rsid w:val="00AB387F"/>
    <w:rsid w:val="00AC5343"/>
    <w:rsid w:val="00AC5883"/>
    <w:rsid w:val="00AC6DE2"/>
    <w:rsid w:val="00AE28B7"/>
    <w:rsid w:val="00AE6BA4"/>
    <w:rsid w:val="00AF5DEA"/>
    <w:rsid w:val="00B01E28"/>
    <w:rsid w:val="00B021AD"/>
    <w:rsid w:val="00B0541A"/>
    <w:rsid w:val="00B07FE3"/>
    <w:rsid w:val="00B16F96"/>
    <w:rsid w:val="00B208CD"/>
    <w:rsid w:val="00B304D4"/>
    <w:rsid w:val="00B31516"/>
    <w:rsid w:val="00B33DAC"/>
    <w:rsid w:val="00B3422D"/>
    <w:rsid w:val="00B356B0"/>
    <w:rsid w:val="00B3696A"/>
    <w:rsid w:val="00B47194"/>
    <w:rsid w:val="00B5246A"/>
    <w:rsid w:val="00B52C78"/>
    <w:rsid w:val="00B54C6B"/>
    <w:rsid w:val="00B57840"/>
    <w:rsid w:val="00B57C9D"/>
    <w:rsid w:val="00B61C51"/>
    <w:rsid w:val="00B7102F"/>
    <w:rsid w:val="00B71C6E"/>
    <w:rsid w:val="00B738A5"/>
    <w:rsid w:val="00B74BFB"/>
    <w:rsid w:val="00B81A9B"/>
    <w:rsid w:val="00B82EA2"/>
    <w:rsid w:val="00B84AC5"/>
    <w:rsid w:val="00B8589E"/>
    <w:rsid w:val="00B87817"/>
    <w:rsid w:val="00BA0521"/>
    <w:rsid w:val="00BA206D"/>
    <w:rsid w:val="00BA2335"/>
    <w:rsid w:val="00BA307C"/>
    <w:rsid w:val="00BA3555"/>
    <w:rsid w:val="00BA6887"/>
    <w:rsid w:val="00BB2209"/>
    <w:rsid w:val="00BB2749"/>
    <w:rsid w:val="00BB6005"/>
    <w:rsid w:val="00BC42DF"/>
    <w:rsid w:val="00BC612B"/>
    <w:rsid w:val="00BC652B"/>
    <w:rsid w:val="00BD1DD0"/>
    <w:rsid w:val="00BD2051"/>
    <w:rsid w:val="00BE386D"/>
    <w:rsid w:val="00BE47F6"/>
    <w:rsid w:val="00BE51FA"/>
    <w:rsid w:val="00BE59A8"/>
    <w:rsid w:val="00BF0AFE"/>
    <w:rsid w:val="00BF4C15"/>
    <w:rsid w:val="00BF7FA1"/>
    <w:rsid w:val="00C0399D"/>
    <w:rsid w:val="00C03B10"/>
    <w:rsid w:val="00C04581"/>
    <w:rsid w:val="00C047F6"/>
    <w:rsid w:val="00C0678F"/>
    <w:rsid w:val="00C13D5E"/>
    <w:rsid w:val="00C216AD"/>
    <w:rsid w:val="00C21756"/>
    <w:rsid w:val="00C219B6"/>
    <w:rsid w:val="00C23716"/>
    <w:rsid w:val="00C26F38"/>
    <w:rsid w:val="00C31684"/>
    <w:rsid w:val="00C316A4"/>
    <w:rsid w:val="00C35416"/>
    <w:rsid w:val="00C446DC"/>
    <w:rsid w:val="00C473F2"/>
    <w:rsid w:val="00C500B1"/>
    <w:rsid w:val="00C53932"/>
    <w:rsid w:val="00C53D6A"/>
    <w:rsid w:val="00C56ED0"/>
    <w:rsid w:val="00C57462"/>
    <w:rsid w:val="00C6123B"/>
    <w:rsid w:val="00C612E2"/>
    <w:rsid w:val="00C705D2"/>
    <w:rsid w:val="00C70DC2"/>
    <w:rsid w:val="00C71E06"/>
    <w:rsid w:val="00C765A3"/>
    <w:rsid w:val="00C82148"/>
    <w:rsid w:val="00C8228A"/>
    <w:rsid w:val="00C82925"/>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0A5A"/>
    <w:rsid w:val="00CB236C"/>
    <w:rsid w:val="00CB495F"/>
    <w:rsid w:val="00CC02F9"/>
    <w:rsid w:val="00CD226F"/>
    <w:rsid w:val="00CD5F40"/>
    <w:rsid w:val="00CD7669"/>
    <w:rsid w:val="00CE297D"/>
    <w:rsid w:val="00CE37DB"/>
    <w:rsid w:val="00CE4C13"/>
    <w:rsid w:val="00CE6DE4"/>
    <w:rsid w:val="00CE77DC"/>
    <w:rsid w:val="00CF6351"/>
    <w:rsid w:val="00CF6B6B"/>
    <w:rsid w:val="00CF7A4B"/>
    <w:rsid w:val="00D13F9C"/>
    <w:rsid w:val="00D15DCF"/>
    <w:rsid w:val="00D16064"/>
    <w:rsid w:val="00D21D53"/>
    <w:rsid w:val="00D2446E"/>
    <w:rsid w:val="00D30529"/>
    <w:rsid w:val="00D30F35"/>
    <w:rsid w:val="00D31382"/>
    <w:rsid w:val="00D35873"/>
    <w:rsid w:val="00D363D0"/>
    <w:rsid w:val="00D37CE0"/>
    <w:rsid w:val="00D408A4"/>
    <w:rsid w:val="00D411B0"/>
    <w:rsid w:val="00D430D4"/>
    <w:rsid w:val="00D4432D"/>
    <w:rsid w:val="00D542A2"/>
    <w:rsid w:val="00D55425"/>
    <w:rsid w:val="00D56FD1"/>
    <w:rsid w:val="00D61278"/>
    <w:rsid w:val="00D63912"/>
    <w:rsid w:val="00D665F8"/>
    <w:rsid w:val="00D75AAF"/>
    <w:rsid w:val="00D81F33"/>
    <w:rsid w:val="00D83AE5"/>
    <w:rsid w:val="00D85F63"/>
    <w:rsid w:val="00D87378"/>
    <w:rsid w:val="00D93E79"/>
    <w:rsid w:val="00D9434A"/>
    <w:rsid w:val="00DA3D44"/>
    <w:rsid w:val="00DB25B8"/>
    <w:rsid w:val="00DB26FB"/>
    <w:rsid w:val="00DB73D3"/>
    <w:rsid w:val="00DC0E5A"/>
    <w:rsid w:val="00DC0FE6"/>
    <w:rsid w:val="00DC1F37"/>
    <w:rsid w:val="00DC2345"/>
    <w:rsid w:val="00DC2C94"/>
    <w:rsid w:val="00DC4855"/>
    <w:rsid w:val="00DC69DE"/>
    <w:rsid w:val="00DD0DC4"/>
    <w:rsid w:val="00DD0DE8"/>
    <w:rsid w:val="00DD23B6"/>
    <w:rsid w:val="00DD4143"/>
    <w:rsid w:val="00DD76A0"/>
    <w:rsid w:val="00DE6A14"/>
    <w:rsid w:val="00DF68F3"/>
    <w:rsid w:val="00E0079E"/>
    <w:rsid w:val="00E01300"/>
    <w:rsid w:val="00E02EB3"/>
    <w:rsid w:val="00E046FE"/>
    <w:rsid w:val="00E06AB6"/>
    <w:rsid w:val="00E120C0"/>
    <w:rsid w:val="00E13CC6"/>
    <w:rsid w:val="00E13F88"/>
    <w:rsid w:val="00E15D08"/>
    <w:rsid w:val="00E23CEE"/>
    <w:rsid w:val="00E23D9F"/>
    <w:rsid w:val="00E26D7A"/>
    <w:rsid w:val="00E27EF1"/>
    <w:rsid w:val="00E31B4F"/>
    <w:rsid w:val="00E31C0E"/>
    <w:rsid w:val="00E321F6"/>
    <w:rsid w:val="00E32AC3"/>
    <w:rsid w:val="00E335F3"/>
    <w:rsid w:val="00E41537"/>
    <w:rsid w:val="00E43BD1"/>
    <w:rsid w:val="00E44F0B"/>
    <w:rsid w:val="00E5085A"/>
    <w:rsid w:val="00E52104"/>
    <w:rsid w:val="00E53F53"/>
    <w:rsid w:val="00E600B9"/>
    <w:rsid w:val="00E668E9"/>
    <w:rsid w:val="00E7122A"/>
    <w:rsid w:val="00E71469"/>
    <w:rsid w:val="00E73B60"/>
    <w:rsid w:val="00E75252"/>
    <w:rsid w:val="00E76D96"/>
    <w:rsid w:val="00E778FF"/>
    <w:rsid w:val="00E81F9F"/>
    <w:rsid w:val="00E8306E"/>
    <w:rsid w:val="00E8333F"/>
    <w:rsid w:val="00E84278"/>
    <w:rsid w:val="00E85BA9"/>
    <w:rsid w:val="00E97D75"/>
    <w:rsid w:val="00EA0C91"/>
    <w:rsid w:val="00EA35F3"/>
    <w:rsid w:val="00EA4155"/>
    <w:rsid w:val="00EB0A06"/>
    <w:rsid w:val="00EB2C21"/>
    <w:rsid w:val="00EB3EA2"/>
    <w:rsid w:val="00EB6043"/>
    <w:rsid w:val="00EC0627"/>
    <w:rsid w:val="00EC0CDD"/>
    <w:rsid w:val="00EC17FC"/>
    <w:rsid w:val="00ED2D87"/>
    <w:rsid w:val="00ED62B5"/>
    <w:rsid w:val="00EE129A"/>
    <w:rsid w:val="00EE2D47"/>
    <w:rsid w:val="00EE5B9A"/>
    <w:rsid w:val="00EE7C19"/>
    <w:rsid w:val="00EF394D"/>
    <w:rsid w:val="00EF6C76"/>
    <w:rsid w:val="00F015B8"/>
    <w:rsid w:val="00F02668"/>
    <w:rsid w:val="00F125B1"/>
    <w:rsid w:val="00F209E8"/>
    <w:rsid w:val="00F26A90"/>
    <w:rsid w:val="00F26CCA"/>
    <w:rsid w:val="00F27960"/>
    <w:rsid w:val="00F27CE6"/>
    <w:rsid w:val="00F30A05"/>
    <w:rsid w:val="00F31697"/>
    <w:rsid w:val="00F33448"/>
    <w:rsid w:val="00F33DF9"/>
    <w:rsid w:val="00F33E67"/>
    <w:rsid w:val="00F354C8"/>
    <w:rsid w:val="00F45F12"/>
    <w:rsid w:val="00F50880"/>
    <w:rsid w:val="00F54B0C"/>
    <w:rsid w:val="00F55FFB"/>
    <w:rsid w:val="00F60A21"/>
    <w:rsid w:val="00F61025"/>
    <w:rsid w:val="00F64A6A"/>
    <w:rsid w:val="00F66246"/>
    <w:rsid w:val="00F6742F"/>
    <w:rsid w:val="00F67DEE"/>
    <w:rsid w:val="00F705CF"/>
    <w:rsid w:val="00F70DE2"/>
    <w:rsid w:val="00F720C8"/>
    <w:rsid w:val="00F7337A"/>
    <w:rsid w:val="00F8518A"/>
    <w:rsid w:val="00F87030"/>
    <w:rsid w:val="00F876A5"/>
    <w:rsid w:val="00F97B60"/>
    <w:rsid w:val="00FA29C8"/>
    <w:rsid w:val="00FA37F0"/>
    <w:rsid w:val="00FA5273"/>
    <w:rsid w:val="00FB0DE4"/>
    <w:rsid w:val="00FB1D9D"/>
    <w:rsid w:val="00FB3741"/>
    <w:rsid w:val="00FB39D5"/>
    <w:rsid w:val="00FB69F7"/>
    <w:rsid w:val="00FB72E7"/>
    <w:rsid w:val="00FB7F93"/>
    <w:rsid w:val="00FC09CA"/>
    <w:rsid w:val="00FC7822"/>
    <w:rsid w:val="00FC7CC5"/>
    <w:rsid w:val="00FD094E"/>
    <w:rsid w:val="00FD1B1D"/>
    <w:rsid w:val="00FD1D0C"/>
    <w:rsid w:val="00FD48AB"/>
    <w:rsid w:val="00FD5E82"/>
    <w:rsid w:val="00FD6248"/>
    <w:rsid w:val="00FD6B84"/>
    <w:rsid w:val="00FE08EA"/>
    <w:rsid w:val="00FE0DCB"/>
    <w:rsid w:val="00FE2C20"/>
    <w:rsid w:val="00FF011B"/>
    <w:rsid w:val="00FF29D6"/>
    <w:rsid w:val="00FF39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qFormat/>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uiPriority w:val="99"/>
    <w:semiHidden/>
    <w:unhideWhenUsed/>
    <w:rsid w:val="005F0795"/>
    <w:rPr>
      <w:sz w:val="16"/>
      <w:szCs w:val="16"/>
    </w:rPr>
  </w:style>
  <w:style w:type="paragraph" w:styleId="Komentarotekstas">
    <w:name w:val="annotation text"/>
    <w:basedOn w:val="prastasis"/>
    <w:link w:val="KomentarotekstasDiagrama"/>
    <w:uiPriority w:val="99"/>
    <w:unhideWhenUsed/>
    <w:rsid w:val="005F0795"/>
    <w:rPr>
      <w:sz w:val="20"/>
      <w:szCs w:val="20"/>
    </w:rPr>
  </w:style>
  <w:style w:type="character" w:customStyle="1" w:styleId="KomentarotekstasDiagrama">
    <w:name w:val="Komentaro tekstas Diagrama"/>
    <w:basedOn w:val="Numatytasispastraiposriftas"/>
    <w:link w:val="Komentarotekstas"/>
    <w:uiPriority w:val="99"/>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character" w:customStyle="1" w:styleId="fontstyle01">
    <w:name w:val="fontstyle01"/>
    <w:basedOn w:val="Numatytasispastraiposriftas"/>
    <w:rsid w:val="006C697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unhideWhenUsed/>
    <w:rsid w:val="004A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4A0D37"/>
    <w:rPr>
      <w:rFonts w:ascii="Courier New" w:eastAsia="Times New Roman" w:hAnsi="Courier New" w:cs="Courier New"/>
      <w:sz w:val="20"/>
      <w:szCs w:val="20"/>
      <w:lang w:eastAsia="lt-LT"/>
    </w:rPr>
  </w:style>
  <w:style w:type="character" w:styleId="Grietas">
    <w:name w:val="Strong"/>
    <w:basedOn w:val="Numatytasispastraiposriftas"/>
    <w:uiPriority w:val="22"/>
    <w:qFormat/>
    <w:rsid w:val="005905FC"/>
    <w:rPr>
      <w:b/>
      <w:bCs/>
    </w:rPr>
  </w:style>
  <w:style w:type="paragraph" w:styleId="prastasiniatinklio">
    <w:name w:val="Normal (Web)"/>
    <w:basedOn w:val="prastasis"/>
    <w:uiPriority w:val="99"/>
    <w:semiHidden/>
    <w:unhideWhenUsed/>
    <w:rsid w:val="001414E7"/>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40141991">
      <w:bodyDiv w:val="1"/>
      <w:marLeft w:val="0"/>
      <w:marRight w:val="0"/>
      <w:marTop w:val="0"/>
      <w:marBottom w:val="0"/>
      <w:divBdr>
        <w:top w:val="none" w:sz="0" w:space="0" w:color="auto"/>
        <w:left w:val="none" w:sz="0" w:space="0" w:color="auto"/>
        <w:bottom w:val="none" w:sz="0" w:space="0" w:color="auto"/>
        <w:right w:val="none" w:sz="0" w:space="0" w:color="auto"/>
      </w:divBdr>
    </w:div>
    <w:div w:id="274946119">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84787916">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728604854">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1D8B-921E-47F2-BEB7-6928796D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15860</Words>
  <Characters>9041</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Edita Danupienė | VMU</cp:lastModifiedBy>
  <cp:revision>16</cp:revision>
  <cp:lastPrinted>2021-06-11T06:45:00Z</cp:lastPrinted>
  <dcterms:created xsi:type="dcterms:W3CDTF">2026-04-13T07:15:00Z</dcterms:created>
  <dcterms:modified xsi:type="dcterms:W3CDTF">2026-06-04T12:33:00Z</dcterms:modified>
</cp:coreProperties>
</file>